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0A2AB" w14:textId="29711839"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r w:rsidRPr="00AA00D7">
        <w:rPr>
          <w:rFonts w:ascii="Calibri" w:eastAsia="Times New Roman" w:hAnsi="Calibri" w:cs="Calibri"/>
          <w:color w:val="000000"/>
          <w:kern w:val="0"/>
          <w:lang w:eastAsia="nb-NO"/>
          <w14:ligatures w14:val="none"/>
        </w:rPr>
        <w:t xml:space="preserve">Elever: Jacob Atterås Osland, Samir Rashica, </w:t>
      </w:r>
    </w:p>
    <w:p w14:paraId="662D4E6A" w14:textId="77777777"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r w:rsidRPr="00AA00D7">
        <w:rPr>
          <w:rFonts w:ascii="Calibri" w:eastAsia="Times New Roman" w:hAnsi="Calibri" w:cs="Calibri"/>
          <w:color w:val="000000"/>
          <w:kern w:val="0"/>
          <w:lang w:eastAsia="nb-NO"/>
          <w14:ligatures w14:val="none"/>
        </w:rPr>
        <w:t>FAU: Sindre Mæland, Reidun Lillestøl, Roald Osland</w:t>
      </w:r>
    </w:p>
    <w:p w14:paraId="73261F9B" w14:textId="77777777"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r w:rsidRPr="00AA00D7">
        <w:rPr>
          <w:rFonts w:ascii="Calibri" w:eastAsia="Times New Roman" w:hAnsi="Calibri" w:cs="Calibri"/>
          <w:color w:val="000000"/>
          <w:kern w:val="0"/>
          <w:lang w:eastAsia="nb-NO"/>
          <w14:ligatures w14:val="none"/>
        </w:rPr>
        <w:t>Lærer: Ingelin Garnes og Hege Vareide Augestad</w:t>
      </w:r>
      <w:r w:rsidRPr="00AA00D7">
        <w:rPr>
          <w:rFonts w:ascii="Calibri" w:eastAsia="Times New Roman" w:hAnsi="Calibri" w:cs="Calibri"/>
          <w:color w:val="000000"/>
          <w:kern w:val="0"/>
          <w:lang w:eastAsia="nb-NO"/>
          <w14:ligatures w14:val="none"/>
        </w:rPr>
        <w:br/>
        <w:t xml:space="preserve">Politisk representant i SU – Kuberan Thurairajah og </w:t>
      </w:r>
      <w:proofErr w:type="gramStart"/>
      <w:r w:rsidRPr="00AA00D7">
        <w:rPr>
          <w:rFonts w:ascii="Calibri" w:eastAsia="Times New Roman" w:hAnsi="Calibri" w:cs="Calibri"/>
          <w:color w:val="000000"/>
          <w:kern w:val="0"/>
          <w:lang w:eastAsia="nb-NO"/>
          <w14:ligatures w14:val="none"/>
        </w:rPr>
        <w:t>vara  Åse</w:t>
      </w:r>
      <w:proofErr w:type="gramEnd"/>
      <w:r w:rsidRPr="00AA00D7">
        <w:rPr>
          <w:rFonts w:ascii="Calibri" w:eastAsia="Times New Roman" w:hAnsi="Calibri" w:cs="Calibri"/>
          <w:color w:val="000000"/>
          <w:kern w:val="0"/>
          <w:lang w:eastAsia="nb-NO"/>
          <w14:ligatures w14:val="none"/>
        </w:rPr>
        <w:t xml:space="preserve"> Simonsen</w:t>
      </w:r>
    </w:p>
    <w:p w14:paraId="18977B1E" w14:textId="77777777"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r w:rsidRPr="00AA00D7">
        <w:rPr>
          <w:rFonts w:ascii="Calibri" w:eastAsia="Times New Roman" w:hAnsi="Calibri" w:cs="Calibri"/>
          <w:color w:val="000000"/>
          <w:kern w:val="0"/>
          <w:lang w:eastAsia="nb-NO"/>
          <w14:ligatures w14:val="none"/>
        </w:rPr>
        <w:t>Avdelingsledere: Anne Kristine Larsen og Stefan Samuelsen</w:t>
      </w:r>
    </w:p>
    <w:p w14:paraId="065AE07B" w14:textId="77777777"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r w:rsidRPr="00AA00D7">
        <w:rPr>
          <w:rFonts w:ascii="Calibri" w:eastAsia="Times New Roman" w:hAnsi="Calibri" w:cs="Calibri"/>
          <w:color w:val="000000"/>
          <w:kern w:val="0"/>
          <w:lang w:eastAsia="nb-NO"/>
          <w14:ligatures w14:val="none"/>
        </w:rPr>
        <w:t>Rektor Bente Kronhaug - kommunens representant</w:t>
      </w:r>
    </w:p>
    <w:p w14:paraId="67627319" w14:textId="77777777"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r w:rsidRPr="00AA00D7">
        <w:rPr>
          <w:rFonts w:ascii="Calibri" w:eastAsia="Times New Roman" w:hAnsi="Calibri" w:cs="Calibri"/>
          <w:color w:val="000000"/>
          <w:kern w:val="0"/>
          <w:lang w:eastAsia="nb-NO"/>
          <w14:ligatures w14:val="none"/>
        </w:rPr>
        <w:tab/>
      </w:r>
    </w:p>
    <w:p w14:paraId="46E66A90" w14:textId="77777777"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r w:rsidRPr="00AA00D7">
        <w:rPr>
          <w:rFonts w:ascii="Calibri" w:eastAsia="Times New Roman" w:hAnsi="Calibri" w:cs="Calibri"/>
          <w:b/>
          <w:bCs/>
          <w:color w:val="000000"/>
          <w:kern w:val="0"/>
          <w:sz w:val="28"/>
          <w:szCs w:val="28"/>
          <w:lang w:eastAsia="nb-NO"/>
          <w14:ligatures w14:val="none"/>
        </w:rPr>
        <w:t>Saksliste til møtet i skolemiljøutvalget (SMU) v/ Blokkhaugen skole</w:t>
      </w:r>
      <w:r w:rsidRPr="00AA00D7">
        <w:rPr>
          <w:rFonts w:ascii="Calibri" w:eastAsia="Times New Roman" w:hAnsi="Calibri" w:cs="Calibri"/>
          <w:b/>
          <w:bCs/>
          <w:color w:val="000000"/>
          <w:kern w:val="0"/>
          <w:sz w:val="28"/>
          <w:szCs w:val="28"/>
          <w:lang w:eastAsia="nb-NO"/>
          <w14:ligatures w14:val="none"/>
        </w:rPr>
        <w:tab/>
      </w:r>
    </w:p>
    <w:p w14:paraId="1092E00C" w14:textId="77777777"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p>
    <w:p w14:paraId="6DA9D5A4" w14:textId="77777777"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r w:rsidRPr="00AA00D7">
        <w:rPr>
          <w:rFonts w:ascii="Calibri" w:eastAsia="Times New Roman" w:hAnsi="Calibri" w:cs="Calibri"/>
          <w:b/>
          <w:bCs/>
          <w:color w:val="000000"/>
          <w:kern w:val="0"/>
          <w:sz w:val="24"/>
          <w:szCs w:val="24"/>
          <w:lang w:eastAsia="nb-NO"/>
          <w14:ligatures w14:val="none"/>
        </w:rPr>
        <w:t>Mandag 08.04.2024</w:t>
      </w:r>
    </w:p>
    <w:tbl>
      <w:tblPr>
        <w:tblW w:w="0" w:type="auto"/>
        <w:tblCellMar>
          <w:top w:w="15" w:type="dxa"/>
          <w:left w:w="15" w:type="dxa"/>
          <w:bottom w:w="15" w:type="dxa"/>
          <w:right w:w="15" w:type="dxa"/>
        </w:tblCellMar>
        <w:tblLook w:val="04A0" w:firstRow="1" w:lastRow="0" w:firstColumn="1" w:lastColumn="0" w:noHBand="0" w:noVBand="1"/>
      </w:tblPr>
      <w:tblGrid>
        <w:gridCol w:w="579"/>
        <w:gridCol w:w="5545"/>
      </w:tblGrid>
      <w:tr w:rsidR="00AA00D7" w:rsidRPr="00AA00D7" w14:paraId="4DED9028" w14:textId="77777777" w:rsidTr="00AA00D7">
        <w:trPr>
          <w:trHeight w:val="702"/>
        </w:trPr>
        <w:tc>
          <w:tcPr>
            <w:tcW w:w="0" w:type="auto"/>
            <w:tcBorders>
              <w:top w:val="single" w:sz="12" w:space="0" w:color="000000"/>
              <w:bottom w:val="single" w:sz="12" w:space="0" w:color="000000"/>
            </w:tcBorders>
            <w:tcMar>
              <w:top w:w="0" w:type="dxa"/>
              <w:left w:w="108" w:type="dxa"/>
              <w:bottom w:w="0" w:type="dxa"/>
              <w:right w:w="108" w:type="dxa"/>
            </w:tcMar>
            <w:hideMark/>
          </w:tcPr>
          <w:p w14:paraId="2775F801" w14:textId="77777777"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r w:rsidRPr="00AA00D7">
              <w:rPr>
                <w:rFonts w:ascii="Calibri" w:eastAsia="Times New Roman" w:hAnsi="Calibri" w:cs="Calibri"/>
                <w:color w:val="000000"/>
                <w:kern w:val="0"/>
                <w:sz w:val="24"/>
                <w:szCs w:val="24"/>
                <w:lang w:eastAsia="nb-NO"/>
                <w14:ligatures w14:val="none"/>
              </w:rPr>
              <w:t>Tid:</w:t>
            </w:r>
          </w:p>
        </w:tc>
        <w:tc>
          <w:tcPr>
            <w:tcW w:w="0" w:type="auto"/>
            <w:tcBorders>
              <w:top w:val="single" w:sz="12" w:space="0" w:color="000000"/>
              <w:bottom w:val="single" w:sz="12" w:space="0" w:color="000000"/>
            </w:tcBorders>
            <w:tcMar>
              <w:top w:w="0" w:type="dxa"/>
              <w:left w:w="108" w:type="dxa"/>
              <w:bottom w:w="0" w:type="dxa"/>
              <w:right w:w="108" w:type="dxa"/>
            </w:tcMar>
            <w:hideMark/>
          </w:tcPr>
          <w:p w14:paraId="73B808EA" w14:textId="77777777"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r w:rsidRPr="00AA00D7">
              <w:rPr>
                <w:rFonts w:ascii="Calibri" w:eastAsia="Times New Roman" w:hAnsi="Calibri" w:cs="Calibri"/>
                <w:b/>
                <w:bCs/>
                <w:color w:val="000000"/>
                <w:kern w:val="0"/>
                <w:sz w:val="24"/>
                <w:szCs w:val="24"/>
                <w:lang w:eastAsia="nb-NO"/>
                <w14:ligatures w14:val="none"/>
              </w:rPr>
              <w:t xml:space="preserve">                                 Kl. 16.30 – 17.30 skolemiljøutvalget</w:t>
            </w:r>
          </w:p>
          <w:p w14:paraId="763AEEF1" w14:textId="77777777"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r w:rsidRPr="00AA00D7">
              <w:rPr>
                <w:rFonts w:ascii="Calibri" w:eastAsia="Times New Roman" w:hAnsi="Calibri" w:cs="Calibri"/>
                <w:b/>
                <w:bCs/>
                <w:color w:val="000000"/>
                <w:kern w:val="0"/>
                <w:sz w:val="24"/>
                <w:szCs w:val="24"/>
                <w:lang w:eastAsia="nb-NO"/>
                <w14:ligatures w14:val="none"/>
              </w:rPr>
              <w:t>                                 </w:t>
            </w:r>
          </w:p>
        </w:tc>
      </w:tr>
    </w:tbl>
    <w:p w14:paraId="2DC02B12" w14:textId="77777777"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p>
    <w:p w14:paraId="40411187" w14:textId="77777777"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r w:rsidRPr="00AA00D7">
        <w:rPr>
          <w:rFonts w:ascii="Calibri" w:eastAsia="Times New Roman" w:hAnsi="Calibri" w:cs="Calibri"/>
          <w:b/>
          <w:bCs/>
          <w:color w:val="000000"/>
          <w:kern w:val="0"/>
          <w:sz w:val="24"/>
          <w:szCs w:val="24"/>
          <w:lang w:eastAsia="nb-NO"/>
          <w14:ligatures w14:val="none"/>
        </w:rPr>
        <w:t>SAKER TIL MØTET I SKOLEMILJØUTVALGET </w:t>
      </w:r>
    </w:p>
    <w:p w14:paraId="1B4A4688" w14:textId="77777777"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p>
    <w:p w14:paraId="0B8084C2" w14:textId="5C9E52CC" w:rsidR="00AA00D7" w:rsidRDefault="00AA00D7" w:rsidP="00AA00D7">
      <w:pPr>
        <w:spacing w:after="0" w:line="240" w:lineRule="auto"/>
        <w:rPr>
          <w:rFonts w:ascii="Calibri" w:eastAsia="Times New Roman" w:hAnsi="Calibri" w:cs="Calibri"/>
          <w:color w:val="000000"/>
          <w:kern w:val="0"/>
          <w:lang w:eastAsia="nb-NO"/>
          <w14:ligatures w14:val="none"/>
        </w:rPr>
      </w:pPr>
      <w:r w:rsidRPr="00AA00D7">
        <w:rPr>
          <w:rFonts w:ascii="Calibri" w:eastAsia="Times New Roman" w:hAnsi="Calibri" w:cs="Calibri"/>
          <w:color w:val="000000"/>
          <w:kern w:val="0"/>
          <w:sz w:val="24"/>
          <w:szCs w:val="24"/>
          <w:lang w:eastAsia="nb-NO"/>
          <w14:ligatures w14:val="none"/>
        </w:rPr>
        <w:t xml:space="preserve">13/24   Elevrådsstyret </w:t>
      </w:r>
      <w:r w:rsidR="006119B8" w:rsidRPr="00AA00D7">
        <w:rPr>
          <w:rFonts w:ascii="Calibri" w:eastAsia="Times New Roman" w:hAnsi="Calibri" w:cs="Calibri"/>
          <w:color w:val="000000"/>
          <w:kern w:val="0"/>
          <w:sz w:val="24"/>
          <w:szCs w:val="24"/>
          <w:lang w:eastAsia="nb-NO"/>
          <w14:ligatures w14:val="none"/>
        </w:rPr>
        <w:t>aktiviteter ved</w:t>
      </w:r>
      <w:r w:rsidRPr="00AA00D7">
        <w:rPr>
          <w:rFonts w:ascii="Calibri" w:eastAsia="Times New Roman" w:hAnsi="Calibri" w:cs="Calibri"/>
          <w:color w:val="000000"/>
          <w:kern w:val="0"/>
          <w:sz w:val="24"/>
          <w:szCs w:val="24"/>
          <w:lang w:eastAsia="nb-NO"/>
          <w14:ligatures w14:val="none"/>
        </w:rPr>
        <w:t xml:space="preserve"> </w:t>
      </w:r>
      <w:r w:rsidRPr="00AA00D7">
        <w:rPr>
          <w:rFonts w:ascii="Calibri" w:eastAsia="Times New Roman" w:hAnsi="Calibri" w:cs="Calibri"/>
          <w:color w:val="000000"/>
          <w:kern w:val="0"/>
          <w:lang w:eastAsia="nb-NO"/>
          <w14:ligatures w14:val="none"/>
        </w:rPr>
        <w:t>Jacob Atterås Osland, Samir Rashica, </w:t>
      </w:r>
    </w:p>
    <w:p w14:paraId="4C18449D" w14:textId="77777777" w:rsidR="009F0013" w:rsidRDefault="009F0013" w:rsidP="00AA00D7">
      <w:pPr>
        <w:spacing w:after="0" w:line="240" w:lineRule="auto"/>
        <w:rPr>
          <w:rFonts w:ascii="Calibri" w:eastAsia="Times New Roman" w:hAnsi="Calibri" w:cs="Calibri"/>
          <w:color w:val="000000"/>
          <w:kern w:val="0"/>
          <w:lang w:eastAsia="nb-NO"/>
          <w14:ligatures w14:val="none"/>
        </w:rPr>
      </w:pPr>
    </w:p>
    <w:p w14:paraId="4456967E" w14:textId="51A1E23F" w:rsidR="009F0013" w:rsidRPr="006119B8" w:rsidRDefault="009F0013" w:rsidP="00AA00D7">
      <w:pPr>
        <w:spacing w:after="0" w:line="240" w:lineRule="auto"/>
        <w:rPr>
          <w:rFonts w:ascii="Times New Roman" w:eastAsia="Times New Roman" w:hAnsi="Times New Roman" w:cs="Times New Roman"/>
          <w:i/>
          <w:iCs/>
          <w:kern w:val="0"/>
          <w:sz w:val="24"/>
          <w:szCs w:val="24"/>
          <w:lang w:eastAsia="nb-NO"/>
          <w14:ligatures w14:val="none"/>
        </w:rPr>
      </w:pPr>
      <w:r w:rsidRPr="006119B8">
        <w:rPr>
          <w:rFonts w:ascii="Calibri" w:eastAsia="Times New Roman" w:hAnsi="Calibri" w:cs="Calibri"/>
          <w:i/>
          <w:iCs/>
          <w:color w:val="000000"/>
          <w:kern w:val="0"/>
          <w:sz w:val="24"/>
          <w:szCs w:val="24"/>
          <w:lang w:eastAsia="nb-NO"/>
          <w14:ligatures w14:val="none"/>
        </w:rPr>
        <w:t>Elevrådsrepresentantene fortalte om hva skolen gjorde på av aktiviteter og hvordan de arbeidet med skolens Olweusarbeid i klasserommet. De fortalte også om hvordan de hentet inn svar fra medelever i arbeidet med Kvalitetsoppfølgingen på skolen. Elevrådet arbeidet godt og er synlig i skolemiljøet når det er ulike cuper i friminuttene. De formidlet om en skole der de opplever at de aller fleste elevene trives og har det godt på skolen.</w:t>
      </w:r>
    </w:p>
    <w:p w14:paraId="5C71C68A" w14:textId="77777777"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p>
    <w:p w14:paraId="13DA8197" w14:textId="77777777" w:rsidR="00AA00D7" w:rsidRDefault="00AA00D7" w:rsidP="00AA00D7">
      <w:pPr>
        <w:spacing w:after="0" w:line="240" w:lineRule="auto"/>
        <w:rPr>
          <w:rFonts w:ascii="Calibri" w:eastAsia="Times New Roman" w:hAnsi="Calibri" w:cs="Calibri"/>
          <w:color w:val="000000"/>
          <w:kern w:val="0"/>
          <w:sz w:val="24"/>
          <w:szCs w:val="24"/>
          <w:lang w:eastAsia="nb-NO"/>
          <w14:ligatures w14:val="none"/>
        </w:rPr>
      </w:pPr>
      <w:r w:rsidRPr="00AA00D7">
        <w:rPr>
          <w:rFonts w:ascii="Calibri" w:eastAsia="Times New Roman" w:hAnsi="Calibri" w:cs="Calibri"/>
          <w:color w:val="000000"/>
          <w:kern w:val="0"/>
          <w:sz w:val="24"/>
          <w:szCs w:val="24"/>
          <w:lang w:eastAsia="nb-NO"/>
          <w14:ligatures w14:val="none"/>
        </w:rPr>
        <w:t>14/24   Olweus</w:t>
      </w:r>
    </w:p>
    <w:p w14:paraId="7EDB1B14" w14:textId="1FEF595A" w:rsidR="009F0013" w:rsidRPr="009F0013" w:rsidRDefault="009F0013" w:rsidP="00AA00D7">
      <w:pPr>
        <w:spacing w:after="0" w:line="240" w:lineRule="auto"/>
        <w:rPr>
          <w:rFonts w:ascii="Times New Roman" w:eastAsia="Times New Roman" w:hAnsi="Times New Roman" w:cs="Times New Roman"/>
          <w:i/>
          <w:iCs/>
          <w:kern w:val="0"/>
          <w:sz w:val="24"/>
          <w:szCs w:val="24"/>
          <w:lang w:eastAsia="nb-NO"/>
          <w14:ligatures w14:val="none"/>
        </w:rPr>
      </w:pPr>
      <w:r w:rsidRPr="009F0013">
        <w:rPr>
          <w:rFonts w:ascii="Calibri" w:eastAsia="Times New Roman" w:hAnsi="Calibri" w:cs="Calibri"/>
          <w:i/>
          <w:iCs/>
          <w:color w:val="000000"/>
          <w:kern w:val="0"/>
          <w:sz w:val="24"/>
          <w:szCs w:val="24"/>
          <w:lang w:eastAsia="nb-NO"/>
          <w14:ligatures w14:val="none"/>
        </w:rPr>
        <w:t>Elevrådet fortalte om at det i alle klasserom henger et årshjul over tema som klassene arbeider med gjennom skoleåret.</w:t>
      </w:r>
      <w:r>
        <w:rPr>
          <w:rFonts w:ascii="Calibri" w:eastAsia="Times New Roman" w:hAnsi="Calibri" w:cs="Calibri"/>
          <w:i/>
          <w:iCs/>
          <w:color w:val="000000"/>
          <w:kern w:val="0"/>
          <w:sz w:val="24"/>
          <w:szCs w:val="24"/>
          <w:lang w:eastAsia="nb-NO"/>
          <w14:ligatures w14:val="none"/>
        </w:rPr>
        <w:t xml:space="preserve"> Alle lærere på skolen bidrar i dette arbeidet og det er stort sett klassemøter hver 14.dag på skolen. Unntaket er tentamenstid og eksamenstid. </w:t>
      </w:r>
    </w:p>
    <w:p w14:paraId="40AA2F15" w14:textId="77777777" w:rsidR="00AA00D7" w:rsidRPr="009F0013" w:rsidRDefault="00AA00D7" w:rsidP="00AA00D7">
      <w:pPr>
        <w:spacing w:after="0" w:line="240" w:lineRule="auto"/>
        <w:rPr>
          <w:rFonts w:ascii="Times New Roman" w:eastAsia="Times New Roman" w:hAnsi="Times New Roman" w:cs="Times New Roman"/>
          <w:i/>
          <w:iCs/>
          <w:kern w:val="0"/>
          <w:sz w:val="24"/>
          <w:szCs w:val="24"/>
          <w:lang w:eastAsia="nb-NO"/>
          <w14:ligatures w14:val="none"/>
        </w:rPr>
      </w:pPr>
    </w:p>
    <w:p w14:paraId="5BDD1F6E" w14:textId="77777777" w:rsidR="00AA00D7" w:rsidRDefault="00AA00D7" w:rsidP="00AA00D7">
      <w:pPr>
        <w:spacing w:after="0" w:line="240" w:lineRule="auto"/>
        <w:rPr>
          <w:rFonts w:ascii="Calibri" w:eastAsia="Times New Roman" w:hAnsi="Calibri" w:cs="Calibri"/>
          <w:color w:val="000000"/>
          <w:kern w:val="0"/>
          <w:sz w:val="24"/>
          <w:szCs w:val="24"/>
          <w:lang w:eastAsia="nb-NO"/>
          <w14:ligatures w14:val="none"/>
        </w:rPr>
      </w:pPr>
      <w:r w:rsidRPr="00AA00D7">
        <w:rPr>
          <w:rFonts w:ascii="Calibri" w:eastAsia="Times New Roman" w:hAnsi="Calibri" w:cs="Calibri"/>
          <w:color w:val="000000"/>
          <w:kern w:val="0"/>
          <w:sz w:val="24"/>
          <w:szCs w:val="24"/>
          <w:lang w:eastAsia="nb-NO"/>
          <w14:ligatures w14:val="none"/>
        </w:rPr>
        <w:t>15/24   Elevundersøkelsen</w:t>
      </w:r>
    </w:p>
    <w:p w14:paraId="0A3562A9" w14:textId="77777777" w:rsidR="009F0013" w:rsidRDefault="009F0013" w:rsidP="00AA00D7">
      <w:pPr>
        <w:spacing w:after="0" w:line="240" w:lineRule="auto"/>
        <w:rPr>
          <w:rFonts w:ascii="Calibri" w:eastAsia="Times New Roman" w:hAnsi="Calibri" w:cs="Calibri"/>
          <w:color w:val="000000"/>
          <w:kern w:val="0"/>
          <w:sz w:val="24"/>
          <w:szCs w:val="24"/>
          <w:lang w:eastAsia="nb-NO"/>
          <w14:ligatures w14:val="none"/>
        </w:rPr>
      </w:pPr>
    </w:p>
    <w:p w14:paraId="2AE0DD42" w14:textId="30F75F8C" w:rsidR="009F0013" w:rsidRDefault="009F0013" w:rsidP="00AA00D7">
      <w:pPr>
        <w:spacing w:after="0" w:line="240" w:lineRule="auto"/>
        <w:rPr>
          <w:rFonts w:ascii="Calibri" w:eastAsia="Times New Roman" w:hAnsi="Calibri" w:cs="Calibri"/>
          <w:i/>
          <w:iCs/>
          <w:color w:val="000000"/>
          <w:kern w:val="0"/>
          <w:sz w:val="24"/>
          <w:szCs w:val="24"/>
          <w:lang w:eastAsia="nb-NO"/>
          <w14:ligatures w14:val="none"/>
        </w:rPr>
      </w:pPr>
      <w:r>
        <w:rPr>
          <w:rFonts w:ascii="Calibri" w:eastAsia="Times New Roman" w:hAnsi="Calibri" w:cs="Calibri"/>
          <w:i/>
          <w:iCs/>
          <w:color w:val="000000"/>
          <w:kern w:val="0"/>
          <w:sz w:val="24"/>
          <w:szCs w:val="24"/>
          <w:lang w:eastAsia="nb-NO"/>
          <w14:ligatures w14:val="none"/>
        </w:rPr>
        <w:t>Elevundersøkelsen viser at skolen har høy trivsel og støtte fra både lærere og foresatte.</w:t>
      </w:r>
    </w:p>
    <w:p w14:paraId="6DAE3D92" w14:textId="7F32422B" w:rsidR="009F0013" w:rsidRPr="009F0013" w:rsidRDefault="009F0013" w:rsidP="00AA00D7">
      <w:pPr>
        <w:spacing w:after="0" w:line="240" w:lineRule="auto"/>
        <w:rPr>
          <w:rFonts w:ascii="Times New Roman" w:eastAsia="Times New Roman" w:hAnsi="Times New Roman" w:cs="Times New Roman"/>
          <w:i/>
          <w:iCs/>
          <w:kern w:val="0"/>
          <w:sz w:val="24"/>
          <w:szCs w:val="24"/>
          <w:lang w:eastAsia="nb-NO"/>
          <w14:ligatures w14:val="none"/>
        </w:rPr>
      </w:pPr>
      <w:r>
        <w:rPr>
          <w:rFonts w:ascii="Calibri" w:eastAsia="Times New Roman" w:hAnsi="Calibri" w:cs="Calibri"/>
          <w:i/>
          <w:iCs/>
          <w:color w:val="000000"/>
          <w:kern w:val="0"/>
          <w:sz w:val="24"/>
          <w:szCs w:val="24"/>
          <w:lang w:eastAsia="nb-NO"/>
          <w14:ligatures w14:val="none"/>
        </w:rPr>
        <w:t xml:space="preserve">Vi ser vi må arbeide mer med motivasjon, </w:t>
      </w:r>
      <w:r w:rsidR="0028191A">
        <w:rPr>
          <w:rFonts w:ascii="Calibri" w:eastAsia="Times New Roman" w:hAnsi="Calibri" w:cs="Calibri"/>
          <w:i/>
          <w:iCs/>
          <w:color w:val="000000"/>
          <w:kern w:val="0"/>
          <w:sz w:val="24"/>
          <w:szCs w:val="24"/>
          <w:lang w:eastAsia="nb-NO"/>
          <w14:ligatures w14:val="none"/>
        </w:rPr>
        <w:t>medvirkning og vurdering for læring</w:t>
      </w:r>
    </w:p>
    <w:p w14:paraId="4D0BA0E4" w14:textId="77777777"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p>
    <w:p w14:paraId="5228342D" w14:textId="77777777" w:rsidR="00AA00D7" w:rsidRDefault="00AA00D7" w:rsidP="00AA00D7">
      <w:pPr>
        <w:spacing w:after="0" w:line="240" w:lineRule="auto"/>
        <w:rPr>
          <w:rFonts w:ascii="Calibri" w:eastAsia="Times New Roman" w:hAnsi="Calibri" w:cs="Calibri"/>
          <w:color w:val="000000"/>
          <w:kern w:val="0"/>
          <w:sz w:val="24"/>
          <w:szCs w:val="24"/>
          <w:lang w:eastAsia="nb-NO"/>
          <w14:ligatures w14:val="none"/>
        </w:rPr>
      </w:pPr>
      <w:r w:rsidRPr="00AA00D7">
        <w:rPr>
          <w:rFonts w:ascii="Calibri" w:eastAsia="Times New Roman" w:hAnsi="Calibri" w:cs="Calibri"/>
          <w:color w:val="000000"/>
          <w:kern w:val="0"/>
          <w:sz w:val="24"/>
          <w:szCs w:val="24"/>
          <w:lang w:eastAsia="nb-NO"/>
          <w14:ligatures w14:val="none"/>
        </w:rPr>
        <w:t>16/24   Hjertesone - trafikksituasjonen opp og ned til skolen</w:t>
      </w:r>
    </w:p>
    <w:p w14:paraId="0801F422" w14:textId="3FE52786" w:rsidR="0028191A" w:rsidRPr="0028191A" w:rsidRDefault="0028191A" w:rsidP="00AA00D7">
      <w:pPr>
        <w:spacing w:after="0" w:line="240" w:lineRule="auto"/>
        <w:rPr>
          <w:rFonts w:ascii="Times New Roman" w:eastAsia="Times New Roman" w:hAnsi="Times New Roman" w:cs="Times New Roman"/>
          <w:i/>
          <w:iCs/>
          <w:kern w:val="0"/>
          <w:sz w:val="24"/>
          <w:szCs w:val="24"/>
          <w:lang w:eastAsia="nb-NO"/>
          <w14:ligatures w14:val="none"/>
        </w:rPr>
      </w:pPr>
      <w:r>
        <w:rPr>
          <w:rFonts w:ascii="Calibri" w:eastAsia="Times New Roman" w:hAnsi="Calibri" w:cs="Calibri"/>
          <w:i/>
          <w:iCs/>
          <w:color w:val="000000"/>
          <w:kern w:val="0"/>
          <w:sz w:val="24"/>
          <w:szCs w:val="24"/>
          <w:lang w:eastAsia="nb-NO"/>
          <w14:ligatures w14:val="none"/>
        </w:rPr>
        <w:t>Skolen har en utfordring med at det er for mange foresatte som kjører elevene til skolen. Det gjør skoleveien usikker og utrygg for de elevene som går til skolen.  Elevrådet mener selv at de kan gå fra Prixbutikken Det vil gjøre skoleveien tryggere for alle</w:t>
      </w:r>
    </w:p>
    <w:p w14:paraId="6B668B05" w14:textId="77777777"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p>
    <w:p w14:paraId="57F03580" w14:textId="77777777"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r w:rsidRPr="00AA00D7">
        <w:rPr>
          <w:rFonts w:ascii="Calibri" w:eastAsia="Times New Roman" w:hAnsi="Calibri" w:cs="Calibri"/>
          <w:color w:val="000000"/>
          <w:kern w:val="0"/>
          <w:sz w:val="24"/>
          <w:szCs w:val="24"/>
          <w:lang w:eastAsia="nb-NO"/>
          <w14:ligatures w14:val="none"/>
        </w:rPr>
        <w:t>17/24   Eventuelt    </w:t>
      </w:r>
    </w:p>
    <w:tbl>
      <w:tblPr>
        <w:tblW w:w="0" w:type="auto"/>
        <w:tblCellMar>
          <w:top w:w="15" w:type="dxa"/>
          <w:left w:w="15" w:type="dxa"/>
          <w:bottom w:w="15" w:type="dxa"/>
          <w:right w:w="15" w:type="dxa"/>
        </w:tblCellMar>
        <w:tblLook w:val="04A0" w:firstRow="1" w:lastRow="0" w:firstColumn="1" w:lastColumn="0" w:noHBand="0" w:noVBand="1"/>
      </w:tblPr>
      <w:tblGrid>
        <w:gridCol w:w="146"/>
        <w:gridCol w:w="146"/>
        <w:gridCol w:w="146"/>
        <w:gridCol w:w="146"/>
      </w:tblGrid>
      <w:tr w:rsidR="00AA00D7" w:rsidRPr="00AA00D7" w14:paraId="64B8C783" w14:textId="77777777" w:rsidTr="00AA00D7">
        <w:tc>
          <w:tcPr>
            <w:tcW w:w="0" w:type="auto"/>
            <w:tcMar>
              <w:top w:w="0" w:type="dxa"/>
              <w:left w:w="70" w:type="dxa"/>
              <w:bottom w:w="0" w:type="dxa"/>
              <w:right w:w="70" w:type="dxa"/>
            </w:tcMar>
            <w:hideMark/>
          </w:tcPr>
          <w:p w14:paraId="354164EA" w14:textId="77777777"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p>
        </w:tc>
        <w:tc>
          <w:tcPr>
            <w:tcW w:w="0" w:type="auto"/>
            <w:tcMar>
              <w:top w:w="0" w:type="dxa"/>
              <w:left w:w="70" w:type="dxa"/>
              <w:bottom w:w="0" w:type="dxa"/>
              <w:right w:w="70" w:type="dxa"/>
            </w:tcMar>
            <w:hideMark/>
          </w:tcPr>
          <w:p w14:paraId="28C930B0" w14:textId="77777777"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p>
        </w:tc>
        <w:tc>
          <w:tcPr>
            <w:tcW w:w="0" w:type="auto"/>
            <w:tcMar>
              <w:top w:w="0" w:type="dxa"/>
              <w:left w:w="70" w:type="dxa"/>
              <w:bottom w:w="0" w:type="dxa"/>
              <w:right w:w="70" w:type="dxa"/>
            </w:tcMar>
            <w:hideMark/>
          </w:tcPr>
          <w:p w14:paraId="495D94F2" w14:textId="77777777"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p>
        </w:tc>
        <w:tc>
          <w:tcPr>
            <w:tcW w:w="0" w:type="auto"/>
            <w:tcMar>
              <w:top w:w="0" w:type="dxa"/>
              <w:left w:w="70" w:type="dxa"/>
              <w:bottom w:w="0" w:type="dxa"/>
              <w:right w:w="70" w:type="dxa"/>
            </w:tcMar>
            <w:hideMark/>
          </w:tcPr>
          <w:p w14:paraId="2627ECEB" w14:textId="77777777"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p>
        </w:tc>
      </w:tr>
    </w:tbl>
    <w:p w14:paraId="46D11A95" w14:textId="326E6461" w:rsidR="00AA00D7" w:rsidRPr="006119B8" w:rsidRDefault="00AA00D7" w:rsidP="00A02C8C">
      <w:pPr>
        <w:spacing w:after="240" w:line="240" w:lineRule="auto"/>
        <w:rPr>
          <w:rFonts w:eastAsia="Times New Roman" w:cstheme="minorHAnsi"/>
          <w:i/>
          <w:iCs/>
          <w:kern w:val="0"/>
          <w:sz w:val="24"/>
          <w:szCs w:val="24"/>
          <w:lang w:eastAsia="nb-NO"/>
          <w14:ligatures w14:val="none"/>
        </w:rPr>
      </w:pPr>
      <w:r w:rsidRPr="00AA00D7">
        <w:rPr>
          <w:rFonts w:ascii="Times New Roman" w:eastAsia="Times New Roman" w:hAnsi="Times New Roman" w:cs="Times New Roman"/>
          <w:kern w:val="0"/>
          <w:sz w:val="24"/>
          <w:szCs w:val="24"/>
          <w:lang w:eastAsia="nb-NO"/>
          <w14:ligatures w14:val="none"/>
        </w:rPr>
        <w:br/>
      </w:r>
      <w:r w:rsidR="00DB7D3A" w:rsidRPr="006119B8">
        <w:rPr>
          <w:rFonts w:eastAsia="Times New Roman" w:cstheme="minorHAnsi"/>
          <w:i/>
          <w:iCs/>
          <w:color w:val="000000"/>
          <w:kern w:val="0"/>
          <w:lang w:eastAsia="nb-NO"/>
          <w14:ligatures w14:val="none"/>
        </w:rPr>
        <w:t>Kuberan Thurairajah</w:t>
      </w:r>
      <w:r w:rsidR="00DB7D3A" w:rsidRPr="006119B8">
        <w:rPr>
          <w:rFonts w:eastAsia="Times New Roman" w:cstheme="minorHAnsi"/>
          <w:i/>
          <w:iCs/>
          <w:color w:val="000000"/>
          <w:kern w:val="0"/>
          <w:lang w:eastAsia="nb-NO"/>
          <w14:ligatures w14:val="none"/>
        </w:rPr>
        <w:t xml:space="preserve"> (politisk representant) spurte om vold og trusler på Blokkhaugen skole. Han kunne ikke finne avvik i systemet. Skolen fortalte om elever som oppfører seg fint og at det kan være </w:t>
      </w:r>
      <w:r w:rsidRPr="006119B8">
        <w:rPr>
          <w:rFonts w:eastAsia="Times New Roman" w:cstheme="minorHAnsi"/>
          <w:i/>
          <w:iCs/>
          <w:kern w:val="0"/>
          <w:sz w:val="24"/>
          <w:szCs w:val="24"/>
          <w:lang w:eastAsia="nb-NO"/>
          <w14:ligatures w14:val="none"/>
        </w:rPr>
        <w:br/>
      </w:r>
      <w:r w:rsidR="00DB7D3A" w:rsidRPr="006119B8">
        <w:rPr>
          <w:rFonts w:eastAsia="Times New Roman" w:cstheme="minorHAnsi"/>
          <w:i/>
          <w:iCs/>
          <w:kern w:val="0"/>
          <w:sz w:val="24"/>
          <w:szCs w:val="24"/>
          <w:lang w:eastAsia="nb-NO"/>
          <w14:ligatures w14:val="none"/>
        </w:rPr>
        <w:t xml:space="preserve">språkbruken vi som oftest slår ned på. Skolen opplever ikke vold og trusler, noe som er bekreftet av elever og lærere. Skolen har hatt flere ganger oppe i personalmøtene hvordan en skriver avvik i systemet når en opplever hendelser av vold og trusler. Noe vi </w:t>
      </w:r>
      <w:r w:rsidR="006119B8" w:rsidRPr="006119B8">
        <w:rPr>
          <w:rFonts w:eastAsia="Times New Roman" w:cstheme="minorHAnsi"/>
          <w:i/>
          <w:iCs/>
          <w:kern w:val="0"/>
          <w:sz w:val="24"/>
          <w:szCs w:val="24"/>
          <w:lang w:eastAsia="nb-NO"/>
          <w14:ligatures w14:val="none"/>
        </w:rPr>
        <w:t>på Blokkhaugen</w:t>
      </w:r>
      <w:r w:rsidR="00DB7D3A" w:rsidRPr="006119B8">
        <w:rPr>
          <w:rFonts w:eastAsia="Times New Roman" w:cstheme="minorHAnsi"/>
          <w:i/>
          <w:iCs/>
          <w:kern w:val="0"/>
          <w:sz w:val="24"/>
          <w:szCs w:val="24"/>
          <w:lang w:eastAsia="nb-NO"/>
          <w14:ligatures w14:val="none"/>
        </w:rPr>
        <w:t xml:space="preserve"> mener er viktig ar at vi i mange timer har to faglærere inne sammen med elevene. Da kan en lettere følge opp når det er noen utfordringer.</w:t>
      </w:r>
      <w:r w:rsidRPr="006119B8">
        <w:rPr>
          <w:rFonts w:eastAsia="Times New Roman" w:cstheme="minorHAnsi"/>
          <w:i/>
          <w:iCs/>
          <w:kern w:val="0"/>
          <w:sz w:val="24"/>
          <w:szCs w:val="24"/>
          <w:lang w:eastAsia="nb-NO"/>
          <w14:ligatures w14:val="none"/>
        </w:rPr>
        <w:br/>
      </w:r>
    </w:p>
    <w:p w14:paraId="5EF59E3E" w14:textId="77777777" w:rsidR="00AA00D7" w:rsidRPr="00AA00D7" w:rsidRDefault="00AA00D7" w:rsidP="00AA00D7">
      <w:pPr>
        <w:pBdr>
          <w:bottom w:val="single" w:sz="4" w:space="1" w:color="A5A5A5"/>
        </w:pBdr>
        <w:spacing w:after="120" w:line="240" w:lineRule="auto"/>
        <w:rPr>
          <w:rFonts w:ascii="Times New Roman" w:eastAsia="Times New Roman" w:hAnsi="Times New Roman" w:cs="Times New Roman"/>
          <w:kern w:val="0"/>
          <w:sz w:val="24"/>
          <w:szCs w:val="24"/>
          <w:lang w:eastAsia="nb-NO"/>
          <w14:ligatures w14:val="none"/>
        </w:rPr>
      </w:pPr>
    </w:p>
    <w:p w14:paraId="0FC4A1BE" w14:textId="77777777"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r w:rsidRPr="00AA00D7">
        <w:rPr>
          <w:rFonts w:ascii="Calibri" w:eastAsia="Times New Roman" w:hAnsi="Calibri" w:cs="Calibri"/>
          <w:color w:val="000000"/>
          <w:kern w:val="0"/>
          <w:lang w:eastAsia="nb-NO"/>
          <w14:ligatures w14:val="none"/>
        </w:rPr>
        <w:t>FAU: Sindre Mæland, Reidun Lillestøl, Roald Osland</w:t>
      </w:r>
    </w:p>
    <w:p w14:paraId="057DBB1C" w14:textId="77777777"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r w:rsidRPr="00AA00D7">
        <w:rPr>
          <w:rFonts w:ascii="Calibri" w:eastAsia="Times New Roman" w:hAnsi="Calibri" w:cs="Calibri"/>
          <w:color w:val="000000"/>
          <w:kern w:val="0"/>
          <w:lang w:eastAsia="nb-NO"/>
          <w14:ligatures w14:val="none"/>
        </w:rPr>
        <w:t>Lærer: Ingelin Garnes og Hege Vareide Augestad</w:t>
      </w:r>
      <w:r w:rsidRPr="00AA00D7">
        <w:rPr>
          <w:rFonts w:ascii="Calibri" w:eastAsia="Times New Roman" w:hAnsi="Calibri" w:cs="Calibri"/>
          <w:color w:val="000000"/>
          <w:kern w:val="0"/>
          <w:lang w:eastAsia="nb-NO"/>
          <w14:ligatures w14:val="none"/>
        </w:rPr>
        <w:br/>
        <w:t>Politisk representant i SU – </w:t>
      </w:r>
    </w:p>
    <w:p w14:paraId="437FE6C8" w14:textId="77777777"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r w:rsidRPr="00AA00D7">
        <w:rPr>
          <w:rFonts w:ascii="Calibri" w:eastAsia="Times New Roman" w:hAnsi="Calibri" w:cs="Calibri"/>
          <w:color w:val="000000"/>
          <w:kern w:val="0"/>
          <w:lang w:eastAsia="nb-NO"/>
          <w14:ligatures w14:val="none"/>
        </w:rPr>
        <w:t>Avdelingsledere: Anne Kristine Larsen og Stefan Samuelsen</w:t>
      </w:r>
    </w:p>
    <w:p w14:paraId="1CC556AF" w14:textId="77777777"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r w:rsidRPr="00AA00D7">
        <w:rPr>
          <w:rFonts w:ascii="Calibri" w:eastAsia="Times New Roman" w:hAnsi="Calibri" w:cs="Calibri"/>
          <w:color w:val="000000"/>
          <w:kern w:val="0"/>
          <w:lang w:eastAsia="nb-NO"/>
          <w14:ligatures w14:val="none"/>
        </w:rPr>
        <w:t>Rektor Bente Kronhaug - kommunens representant</w:t>
      </w:r>
    </w:p>
    <w:p w14:paraId="599B2AC0" w14:textId="77777777"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p>
    <w:p w14:paraId="30C3E3EA" w14:textId="77777777"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r w:rsidRPr="00AA00D7">
        <w:rPr>
          <w:rFonts w:ascii="Calibri" w:eastAsia="Times New Roman" w:hAnsi="Calibri" w:cs="Calibri"/>
          <w:i/>
          <w:iCs/>
          <w:color w:val="303030"/>
          <w:kern w:val="0"/>
          <w:sz w:val="24"/>
          <w:szCs w:val="24"/>
          <w:lang w:eastAsia="nb-NO"/>
          <w14:ligatures w14:val="none"/>
        </w:rPr>
        <w:t>«Ved hver grunnskole skal det være et samarbeidsutvalg (SU) eller driftsstyre som er skolens øverste samarbeidsorgan. Utvalget skal bestå av to representanter for undervisningspersonalet, en for andre ansatte, to for foreldrerådet, to for elevene og to for kommunen. Den ene av representantene for kommunen skal være rektor ved skolen. SU har rett til å uttale seg i alle saker som gjelder skolen.»</w:t>
      </w:r>
    </w:p>
    <w:p w14:paraId="660B4B84" w14:textId="77777777"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p>
    <w:p w14:paraId="5A5CFA0B" w14:textId="77777777"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r w:rsidRPr="00AA00D7">
        <w:rPr>
          <w:rFonts w:ascii="Calibri" w:eastAsia="Times New Roman" w:hAnsi="Calibri" w:cs="Calibri"/>
          <w:b/>
          <w:bCs/>
          <w:color w:val="000000"/>
          <w:kern w:val="0"/>
          <w:sz w:val="28"/>
          <w:szCs w:val="28"/>
          <w:lang w:eastAsia="nb-NO"/>
          <w14:ligatures w14:val="none"/>
        </w:rPr>
        <w:t>Saksliste til møtet i samarbeidsutvalget (SU) v/Blokkhaugen skole</w:t>
      </w:r>
      <w:r w:rsidRPr="00AA00D7">
        <w:rPr>
          <w:rFonts w:ascii="Calibri" w:eastAsia="Times New Roman" w:hAnsi="Calibri" w:cs="Calibri"/>
          <w:b/>
          <w:bCs/>
          <w:color w:val="000000"/>
          <w:kern w:val="0"/>
          <w:sz w:val="28"/>
          <w:szCs w:val="28"/>
          <w:lang w:eastAsia="nb-NO"/>
          <w14:ligatures w14:val="none"/>
        </w:rPr>
        <w:tab/>
      </w:r>
    </w:p>
    <w:p w14:paraId="3BF151D6" w14:textId="77777777"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p>
    <w:p w14:paraId="33DD506A" w14:textId="77777777"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r w:rsidRPr="00AA00D7">
        <w:rPr>
          <w:rFonts w:ascii="Calibri" w:eastAsia="Times New Roman" w:hAnsi="Calibri" w:cs="Calibri"/>
          <w:b/>
          <w:bCs/>
          <w:color w:val="000000"/>
          <w:kern w:val="0"/>
          <w:sz w:val="24"/>
          <w:szCs w:val="24"/>
          <w:lang w:eastAsia="nb-NO"/>
          <w14:ligatures w14:val="none"/>
        </w:rPr>
        <w:t>Mandag 08.04.2024</w:t>
      </w:r>
    </w:p>
    <w:tbl>
      <w:tblPr>
        <w:tblW w:w="0" w:type="auto"/>
        <w:tblCellMar>
          <w:top w:w="15" w:type="dxa"/>
          <w:left w:w="15" w:type="dxa"/>
          <w:bottom w:w="15" w:type="dxa"/>
          <w:right w:w="15" w:type="dxa"/>
        </w:tblCellMar>
        <w:tblLook w:val="04A0" w:firstRow="1" w:lastRow="0" w:firstColumn="1" w:lastColumn="0" w:noHBand="0" w:noVBand="1"/>
      </w:tblPr>
      <w:tblGrid>
        <w:gridCol w:w="579"/>
        <w:gridCol w:w="5666"/>
      </w:tblGrid>
      <w:tr w:rsidR="00AA00D7" w:rsidRPr="00AA00D7" w14:paraId="0951E020" w14:textId="77777777" w:rsidTr="00AA00D7">
        <w:trPr>
          <w:trHeight w:val="702"/>
        </w:trPr>
        <w:tc>
          <w:tcPr>
            <w:tcW w:w="0" w:type="auto"/>
            <w:tcBorders>
              <w:top w:val="single" w:sz="12" w:space="0" w:color="000000"/>
              <w:bottom w:val="single" w:sz="12" w:space="0" w:color="000000"/>
            </w:tcBorders>
            <w:tcMar>
              <w:top w:w="0" w:type="dxa"/>
              <w:left w:w="108" w:type="dxa"/>
              <w:bottom w:w="0" w:type="dxa"/>
              <w:right w:w="108" w:type="dxa"/>
            </w:tcMar>
            <w:hideMark/>
          </w:tcPr>
          <w:p w14:paraId="4C62CBE6" w14:textId="77777777"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r w:rsidRPr="00AA00D7">
              <w:rPr>
                <w:rFonts w:ascii="Calibri" w:eastAsia="Times New Roman" w:hAnsi="Calibri" w:cs="Calibri"/>
                <w:color w:val="000000"/>
                <w:kern w:val="0"/>
                <w:sz w:val="24"/>
                <w:szCs w:val="24"/>
                <w:lang w:eastAsia="nb-NO"/>
                <w14:ligatures w14:val="none"/>
              </w:rPr>
              <w:t>Tid:</w:t>
            </w:r>
          </w:p>
        </w:tc>
        <w:tc>
          <w:tcPr>
            <w:tcW w:w="0" w:type="auto"/>
            <w:tcBorders>
              <w:top w:val="single" w:sz="12" w:space="0" w:color="000000"/>
              <w:bottom w:val="single" w:sz="12" w:space="0" w:color="000000"/>
            </w:tcBorders>
            <w:tcMar>
              <w:top w:w="0" w:type="dxa"/>
              <w:left w:w="108" w:type="dxa"/>
              <w:bottom w:w="0" w:type="dxa"/>
              <w:right w:w="108" w:type="dxa"/>
            </w:tcMar>
            <w:hideMark/>
          </w:tcPr>
          <w:p w14:paraId="053504C9" w14:textId="77777777"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r w:rsidRPr="00AA00D7">
              <w:rPr>
                <w:rFonts w:ascii="Calibri" w:eastAsia="Times New Roman" w:hAnsi="Calibri" w:cs="Calibri"/>
                <w:b/>
                <w:bCs/>
                <w:color w:val="000000"/>
                <w:kern w:val="0"/>
                <w:sz w:val="24"/>
                <w:szCs w:val="24"/>
                <w:lang w:eastAsia="nb-NO"/>
                <w14:ligatures w14:val="none"/>
              </w:rPr>
              <w:t xml:space="preserve">                                 Kl. 17.30 – 18.30 samarbeidsutvalget</w:t>
            </w:r>
          </w:p>
          <w:p w14:paraId="5E053868" w14:textId="77777777"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r w:rsidRPr="00AA00D7">
              <w:rPr>
                <w:rFonts w:ascii="Calibri" w:eastAsia="Times New Roman" w:hAnsi="Calibri" w:cs="Calibri"/>
                <w:b/>
                <w:bCs/>
                <w:color w:val="000000"/>
                <w:kern w:val="0"/>
                <w:sz w:val="24"/>
                <w:szCs w:val="24"/>
                <w:lang w:eastAsia="nb-NO"/>
                <w14:ligatures w14:val="none"/>
              </w:rPr>
              <w:t>                                </w:t>
            </w:r>
          </w:p>
        </w:tc>
      </w:tr>
    </w:tbl>
    <w:p w14:paraId="250FE625" w14:textId="77777777"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p>
    <w:p w14:paraId="6DFCEDF5" w14:textId="77777777"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r w:rsidRPr="00AA00D7">
        <w:rPr>
          <w:rFonts w:ascii="Calibri" w:eastAsia="Times New Roman" w:hAnsi="Calibri" w:cs="Calibri"/>
          <w:b/>
          <w:bCs/>
          <w:color w:val="000000"/>
          <w:kern w:val="0"/>
          <w:sz w:val="24"/>
          <w:szCs w:val="24"/>
          <w:lang w:eastAsia="nb-NO"/>
          <w14:ligatures w14:val="none"/>
        </w:rPr>
        <w:t>SAKER TIL MØTET I SKOLEMILJØUTVALGET </w:t>
      </w:r>
    </w:p>
    <w:p w14:paraId="1B41CC03" w14:textId="77777777" w:rsidR="00AA00D7" w:rsidRPr="00AA00D7" w:rsidRDefault="00AA00D7" w:rsidP="00AA00D7">
      <w:pPr>
        <w:spacing w:after="0" w:line="240" w:lineRule="auto"/>
        <w:rPr>
          <w:rFonts w:ascii="Times New Roman" w:eastAsia="Times New Roman" w:hAnsi="Times New Roman" w:cs="Times New Roman"/>
          <w:kern w:val="0"/>
          <w:sz w:val="24"/>
          <w:szCs w:val="24"/>
          <w:lang w:eastAsia="nb-NO"/>
          <w14:ligatures w14:val="none"/>
        </w:rPr>
      </w:pPr>
    </w:p>
    <w:p w14:paraId="463C5A3E" w14:textId="77777777" w:rsidR="00AA00D7" w:rsidRDefault="00AA00D7" w:rsidP="00AA00D7">
      <w:pPr>
        <w:spacing w:after="240" w:line="240" w:lineRule="auto"/>
        <w:rPr>
          <w:rFonts w:ascii="Calibri" w:eastAsia="Times New Roman" w:hAnsi="Calibri" w:cs="Calibri"/>
          <w:color w:val="2B2E34"/>
          <w:kern w:val="0"/>
          <w:sz w:val="24"/>
          <w:szCs w:val="24"/>
          <w:lang w:eastAsia="nb-NO"/>
          <w14:ligatures w14:val="none"/>
        </w:rPr>
      </w:pPr>
      <w:r w:rsidRPr="00AA00D7">
        <w:rPr>
          <w:rFonts w:ascii="Calibri" w:eastAsia="Times New Roman" w:hAnsi="Calibri" w:cs="Calibri"/>
          <w:color w:val="2B2E34"/>
          <w:kern w:val="0"/>
          <w:sz w:val="24"/>
          <w:szCs w:val="24"/>
          <w:lang w:eastAsia="nb-NO"/>
          <w14:ligatures w14:val="none"/>
        </w:rPr>
        <w:t>12/24   Skoleruten 2024/2025</w:t>
      </w:r>
    </w:p>
    <w:p w14:paraId="482AF721" w14:textId="04504CEC" w:rsidR="0028191A" w:rsidRPr="0028191A" w:rsidRDefault="0028191A" w:rsidP="00AA00D7">
      <w:pPr>
        <w:spacing w:after="240" w:line="240" w:lineRule="auto"/>
        <w:rPr>
          <w:rFonts w:ascii="Times New Roman" w:eastAsia="Times New Roman" w:hAnsi="Times New Roman" w:cs="Times New Roman"/>
          <w:i/>
          <w:iCs/>
          <w:kern w:val="0"/>
          <w:sz w:val="24"/>
          <w:szCs w:val="24"/>
          <w:lang w:eastAsia="nb-NO"/>
          <w14:ligatures w14:val="none"/>
        </w:rPr>
      </w:pPr>
      <w:r>
        <w:rPr>
          <w:rFonts w:ascii="Calibri" w:eastAsia="Times New Roman" w:hAnsi="Calibri" w:cs="Calibri"/>
          <w:i/>
          <w:iCs/>
          <w:color w:val="2B2E34"/>
          <w:kern w:val="0"/>
          <w:sz w:val="24"/>
          <w:szCs w:val="24"/>
          <w:lang w:eastAsia="nb-NO"/>
          <w14:ligatures w14:val="none"/>
        </w:rPr>
        <w:t>Blokkhaugen skole har ingen endringer på skoleruten for neste skoleår</w:t>
      </w:r>
    </w:p>
    <w:p w14:paraId="4D93D01F" w14:textId="33DA9868" w:rsidR="00A02C8C" w:rsidRDefault="00AA00D7" w:rsidP="00AA00D7">
      <w:pPr>
        <w:spacing w:after="240" w:line="240" w:lineRule="auto"/>
        <w:rPr>
          <w:rFonts w:ascii="Calibri" w:eastAsia="Times New Roman" w:hAnsi="Calibri" w:cs="Calibri"/>
          <w:i/>
          <w:iCs/>
          <w:color w:val="2B2E34"/>
          <w:kern w:val="0"/>
          <w:sz w:val="24"/>
          <w:szCs w:val="24"/>
          <w:lang w:eastAsia="nb-NO"/>
          <w14:ligatures w14:val="none"/>
        </w:rPr>
      </w:pPr>
      <w:r w:rsidRPr="00AA00D7">
        <w:rPr>
          <w:rFonts w:ascii="Calibri" w:eastAsia="Times New Roman" w:hAnsi="Calibri" w:cs="Calibri"/>
          <w:color w:val="2B2E34"/>
          <w:kern w:val="0"/>
          <w:sz w:val="24"/>
          <w:szCs w:val="24"/>
          <w:lang w:eastAsia="nb-NO"/>
          <w14:ligatures w14:val="none"/>
        </w:rPr>
        <w:t>13/24   Studietur for personalet på Blokkhaugen skole - 02.-03. mai utgår grunnet skolens økonomi.</w:t>
      </w:r>
      <w:r w:rsidR="00A02C8C">
        <w:rPr>
          <w:rFonts w:ascii="Calibri" w:eastAsia="Times New Roman" w:hAnsi="Calibri" w:cs="Calibri"/>
          <w:color w:val="2B2E34"/>
          <w:kern w:val="0"/>
          <w:sz w:val="24"/>
          <w:szCs w:val="24"/>
          <w:lang w:eastAsia="nb-NO"/>
          <w14:ligatures w14:val="none"/>
        </w:rPr>
        <w:t xml:space="preserve"> </w:t>
      </w:r>
      <w:r w:rsidR="00A02C8C">
        <w:rPr>
          <w:rFonts w:ascii="Calibri" w:eastAsia="Times New Roman" w:hAnsi="Calibri" w:cs="Calibri"/>
          <w:i/>
          <w:iCs/>
          <w:color w:val="2B2E34"/>
          <w:kern w:val="0"/>
          <w:sz w:val="24"/>
          <w:szCs w:val="24"/>
          <w:lang w:eastAsia="nb-NO"/>
          <w14:ligatures w14:val="none"/>
        </w:rPr>
        <w:t>Vi må nå og fremover holde en lav profil med tanke på skolen sine utgifter. Kommunen strever og alle skolene må ta tak og redusere sitt forbruk. Vi kommer ikke til å kunne kjøpe inn bøker, men satse på de digitale læreverkene enn så lenge.</w:t>
      </w:r>
    </w:p>
    <w:p w14:paraId="1663932D" w14:textId="77777777" w:rsidR="00AA00D7" w:rsidRDefault="00AA00D7" w:rsidP="00AA00D7">
      <w:pPr>
        <w:spacing w:after="240" w:line="240" w:lineRule="auto"/>
        <w:rPr>
          <w:rFonts w:ascii="Calibri" w:eastAsia="Times New Roman" w:hAnsi="Calibri" w:cs="Calibri"/>
          <w:color w:val="2B2E34"/>
          <w:kern w:val="0"/>
          <w:sz w:val="24"/>
          <w:szCs w:val="24"/>
          <w:lang w:eastAsia="nb-NO"/>
          <w14:ligatures w14:val="none"/>
        </w:rPr>
      </w:pPr>
      <w:r w:rsidRPr="00AA00D7">
        <w:rPr>
          <w:rFonts w:ascii="Calibri" w:eastAsia="Times New Roman" w:hAnsi="Calibri" w:cs="Calibri"/>
          <w:color w:val="2B2E34"/>
          <w:kern w:val="0"/>
          <w:sz w:val="24"/>
          <w:szCs w:val="24"/>
          <w:lang w:eastAsia="nb-NO"/>
          <w14:ligatures w14:val="none"/>
        </w:rPr>
        <w:t>14/24   Kvalitetsoppfølging - 11.april fra kl. 09.00 - 11.30 på personalrommet</w:t>
      </w:r>
    </w:p>
    <w:p w14:paraId="57685181" w14:textId="08E4AA61" w:rsidR="00A02C8C" w:rsidRPr="00A02C8C" w:rsidRDefault="00A02C8C" w:rsidP="00AA00D7">
      <w:pPr>
        <w:spacing w:after="240" w:line="240" w:lineRule="auto"/>
        <w:rPr>
          <w:rFonts w:ascii="Times New Roman" w:eastAsia="Times New Roman" w:hAnsi="Times New Roman" w:cs="Times New Roman"/>
          <w:i/>
          <w:iCs/>
          <w:kern w:val="0"/>
          <w:sz w:val="24"/>
          <w:szCs w:val="24"/>
          <w:lang w:eastAsia="nb-NO"/>
          <w14:ligatures w14:val="none"/>
        </w:rPr>
      </w:pPr>
      <w:r>
        <w:rPr>
          <w:rFonts w:ascii="Calibri" w:eastAsia="Times New Roman" w:hAnsi="Calibri" w:cs="Calibri"/>
          <w:i/>
          <w:iCs/>
          <w:color w:val="2B2E34"/>
          <w:kern w:val="0"/>
          <w:sz w:val="24"/>
          <w:szCs w:val="24"/>
          <w:lang w:eastAsia="nb-NO"/>
          <w14:ligatures w14:val="none"/>
        </w:rPr>
        <w:t xml:space="preserve">I møte er ledergruppen med tre lærere, elevrådet med to representanter, FAU med tre representanter, Olweus med 1 lærerrepresentant. </w:t>
      </w:r>
      <w:proofErr w:type="gramStart"/>
      <w:r>
        <w:rPr>
          <w:rFonts w:ascii="Calibri" w:eastAsia="Times New Roman" w:hAnsi="Calibri" w:cs="Calibri"/>
          <w:i/>
          <w:iCs/>
          <w:color w:val="2B2E34"/>
          <w:kern w:val="0"/>
          <w:sz w:val="24"/>
          <w:szCs w:val="24"/>
          <w:lang w:eastAsia="nb-NO"/>
          <w14:ligatures w14:val="none"/>
        </w:rPr>
        <w:t>ATV(</w:t>
      </w:r>
      <w:proofErr w:type="gramEnd"/>
      <w:r>
        <w:rPr>
          <w:rFonts w:ascii="Calibri" w:eastAsia="Times New Roman" w:hAnsi="Calibri" w:cs="Calibri"/>
          <w:i/>
          <w:iCs/>
          <w:color w:val="2B2E34"/>
          <w:kern w:val="0"/>
          <w:sz w:val="24"/>
          <w:szCs w:val="24"/>
          <w:lang w:eastAsia="nb-NO"/>
          <w14:ligatures w14:val="none"/>
        </w:rPr>
        <w:t>tillittsvalt kun dessverre ikke møte)</w:t>
      </w:r>
    </w:p>
    <w:p w14:paraId="0511D083" w14:textId="77777777" w:rsidR="00AA00D7" w:rsidRDefault="00AA00D7" w:rsidP="00AA00D7">
      <w:pPr>
        <w:spacing w:after="240" w:line="240" w:lineRule="auto"/>
        <w:rPr>
          <w:rFonts w:ascii="Calibri" w:eastAsia="Times New Roman" w:hAnsi="Calibri" w:cs="Calibri"/>
          <w:color w:val="2B2E34"/>
          <w:kern w:val="0"/>
          <w:sz w:val="24"/>
          <w:szCs w:val="24"/>
          <w:lang w:eastAsia="nb-NO"/>
          <w14:ligatures w14:val="none"/>
        </w:rPr>
      </w:pPr>
      <w:r w:rsidRPr="00AA00D7">
        <w:rPr>
          <w:rFonts w:ascii="Calibri" w:eastAsia="Times New Roman" w:hAnsi="Calibri" w:cs="Calibri"/>
          <w:color w:val="2B2E34"/>
          <w:kern w:val="0"/>
          <w:sz w:val="24"/>
          <w:szCs w:val="24"/>
          <w:lang w:eastAsia="nb-NO"/>
          <w14:ligatures w14:val="none"/>
        </w:rPr>
        <w:t>15/24   Regnskap 2023 og budsjett 2024 - Rektor legger frem</w:t>
      </w:r>
    </w:p>
    <w:p w14:paraId="46EFB6A3" w14:textId="0F57F8BB" w:rsidR="00A02C8C" w:rsidRPr="00A02C8C" w:rsidRDefault="00A02C8C" w:rsidP="00AA00D7">
      <w:pPr>
        <w:spacing w:after="240" w:line="240" w:lineRule="auto"/>
        <w:rPr>
          <w:rFonts w:ascii="Calibri" w:eastAsia="Times New Roman" w:hAnsi="Calibri" w:cs="Calibri"/>
          <w:i/>
          <w:iCs/>
          <w:color w:val="2B2E34"/>
          <w:kern w:val="0"/>
          <w:sz w:val="24"/>
          <w:szCs w:val="24"/>
          <w:lang w:eastAsia="nb-NO"/>
          <w14:ligatures w14:val="none"/>
        </w:rPr>
      </w:pPr>
      <w:r>
        <w:rPr>
          <w:rFonts w:ascii="Calibri" w:eastAsia="Times New Roman" w:hAnsi="Calibri" w:cs="Calibri"/>
          <w:i/>
          <w:iCs/>
          <w:color w:val="2B2E34"/>
          <w:kern w:val="0"/>
          <w:sz w:val="24"/>
          <w:szCs w:val="24"/>
          <w:lang w:eastAsia="nb-NO"/>
          <w14:ligatures w14:val="none"/>
        </w:rPr>
        <w:t>Hovedsummen på skolens budsjett er lønninger til ansatte. Utfordringene er når utstyr går i stykker på skolen. Det koster mye penger. Blokkhaugen skole ligger an til i sin prognose å holde budsjettet med inntil 1,5 % i minus.</w:t>
      </w:r>
      <w:r>
        <w:rPr>
          <w:rFonts w:ascii="Calibri" w:eastAsia="Times New Roman" w:hAnsi="Calibri" w:cs="Calibri"/>
          <w:i/>
          <w:iCs/>
          <w:color w:val="2B2E34"/>
          <w:kern w:val="0"/>
          <w:sz w:val="24"/>
          <w:szCs w:val="24"/>
          <w:lang w:eastAsia="nb-NO"/>
          <w14:ligatures w14:val="none"/>
        </w:rPr>
        <w:t xml:space="preserve"> (det er det vi får lov til) Klarer vi ikke å være i balanse vil vi få nedtrekket vi har i minus med oss til neste budsjettår. Utfordringene til skole er at vi har skoleår fra august til august og budsjettår som er kalenderår. Det kan gjøre noen år litt uoversiktlig, men vi er blitt erfarne så det går stort sett greit.</w:t>
      </w:r>
    </w:p>
    <w:p w14:paraId="1778D6AF" w14:textId="77777777" w:rsidR="00AA00D7" w:rsidRDefault="00AA00D7" w:rsidP="00AA00D7">
      <w:pPr>
        <w:spacing w:after="240" w:line="240" w:lineRule="auto"/>
        <w:rPr>
          <w:rFonts w:ascii="Calibri" w:eastAsia="Times New Roman" w:hAnsi="Calibri" w:cs="Calibri"/>
          <w:color w:val="2B2E34"/>
          <w:kern w:val="0"/>
          <w:sz w:val="24"/>
          <w:szCs w:val="24"/>
          <w:lang w:eastAsia="nb-NO"/>
          <w14:ligatures w14:val="none"/>
        </w:rPr>
      </w:pPr>
      <w:r w:rsidRPr="00AA00D7">
        <w:rPr>
          <w:rFonts w:ascii="Calibri" w:eastAsia="Times New Roman" w:hAnsi="Calibri" w:cs="Calibri"/>
          <w:color w:val="2B2E34"/>
          <w:kern w:val="0"/>
          <w:sz w:val="24"/>
          <w:szCs w:val="24"/>
          <w:lang w:eastAsia="nb-NO"/>
          <w14:ligatures w14:val="none"/>
        </w:rPr>
        <w:t>16/24   Eventuelt</w:t>
      </w:r>
    </w:p>
    <w:p w14:paraId="0B031542" w14:textId="77777777" w:rsidR="00A02C8C" w:rsidRPr="00A02C8C" w:rsidRDefault="00A02C8C" w:rsidP="00AA00D7">
      <w:pPr>
        <w:spacing w:after="240" w:line="240" w:lineRule="auto"/>
        <w:rPr>
          <w:rFonts w:ascii="Times New Roman" w:eastAsia="Times New Roman" w:hAnsi="Times New Roman" w:cs="Times New Roman"/>
          <w:i/>
          <w:iCs/>
          <w:kern w:val="0"/>
          <w:sz w:val="24"/>
          <w:szCs w:val="24"/>
          <w:lang w:eastAsia="nb-NO"/>
          <w14:ligatures w14:val="none"/>
        </w:rPr>
      </w:pPr>
    </w:p>
    <w:p w14:paraId="2D80C2B4" w14:textId="77777777" w:rsidR="00795403" w:rsidRDefault="00795403"/>
    <w:sectPr w:rsidR="007954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0D7"/>
    <w:rsid w:val="0028191A"/>
    <w:rsid w:val="006119B8"/>
    <w:rsid w:val="00795403"/>
    <w:rsid w:val="009F0013"/>
    <w:rsid w:val="00A02C8C"/>
    <w:rsid w:val="00AA00D7"/>
    <w:rsid w:val="00BE119B"/>
    <w:rsid w:val="00D36125"/>
    <w:rsid w:val="00DB7D3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1D8CB"/>
  <w15:chartTrackingRefBased/>
  <w15:docId w15:val="{292B6539-223F-4AAF-B523-93BAF86EF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AA00D7"/>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apple-tab-span">
    <w:name w:val="apple-tab-span"/>
    <w:basedOn w:val="Standardskriftforavsnitt"/>
    <w:rsid w:val="00AA0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022834">
      <w:bodyDiv w:val="1"/>
      <w:marLeft w:val="0"/>
      <w:marRight w:val="0"/>
      <w:marTop w:val="0"/>
      <w:marBottom w:val="0"/>
      <w:divBdr>
        <w:top w:val="none" w:sz="0" w:space="0" w:color="auto"/>
        <w:left w:val="none" w:sz="0" w:space="0" w:color="auto"/>
        <w:bottom w:val="none" w:sz="0" w:space="0" w:color="auto"/>
        <w:right w:val="none" w:sz="0" w:space="0" w:color="auto"/>
      </w:divBdr>
      <w:divsChild>
        <w:div w:id="1239244707">
          <w:marLeft w:val="-108"/>
          <w:marRight w:val="0"/>
          <w:marTop w:val="0"/>
          <w:marBottom w:val="0"/>
          <w:divBdr>
            <w:top w:val="none" w:sz="0" w:space="0" w:color="auto"/>
            <w:left w:val="none" w:sz="0" w:space="0" w:color="auto"/>
            <w:bottom w:val="none" w:sz="0" w:space="0" w:color="auto"/>
            <w:right w:val="none" w:sz="0" w:space="0" w:color="auto"/>
          </w:divBdr>
        </w:div>
        <w:div w:id="452482459">
          <w:marLeft w:val="-70"/>
          <w:marRight w:val="0"/>
          <w:marTop w:val="0"/>
          <w:marBottom w:val="0"/>
          <w:divBdr>
            <w:top w:val="none" w:sz="0" w:space="0" w:color="auto"/>
            <w:left w:val="none" w:sz="0" w:space="0" w:color="auto"/>
            <w:bottom w:val="none" w:sz="0" w:space="0" w:color="auto"/>
            <w:right w:val="none" w:sz="0" w:space="0" w:color="auto"/>
          </w:divBdr>
        </w:div>
        <w:div w:id="31453403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746</Words>
  <Characters>3954</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Kronhaug, Bente Irene</dc:creator>
  <cp:keywords/>
  <dc:description/>
  <cp:lastModifiedBy>Kronhaug, Bente Irene</cp:lastModifiedBy>
  <cp:revision>2</cp:revision>
  <dcterms:created xsi:type="dcterms:W3CDTF">2024-05-02T14:12:00Z</dcterms:created>
  <dcterms:modified xsi:type="dcterms:W3CDTF">2024-05-02T14:12:00Z</dcterms:modified>
</cp:coreProperties>
</file>