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tblpY="2553"/>
        <w:tblOverlap w:val="never"/>
        <w:tblW w:w="5194" w:type="pct"/>
        <w:tblLook w:val="04A0" w:firstRow="1" w:lastRow="0" w:firstColumn="1" w:lastColumn="0" w:noHBand="0" w:noVBand="1"/>
      </w:tblPr>
      <w:tblGrid>
        <w:gridCol w:w="4888"/>
        <w:gridCol w:w="4534"/>
      </w:tblGrid>
      <w:tr w:rsidR="00AE17CA" w:rsidRPr="00C10A11" w14:paraId="0C9F30B4" w14:textId="77777777" w:rsidTr="006225EA">
        <w:trPr>
          <w:trHeight w:val="2127"/>
        </w:trPr>
        <w:tc>
          <w:tcPr>
            <w:tcW w:w="5111" w:type="dxa"/>
            <w:shd w:val="clear" w:color="auto" w:fill="auto"/>
          </w:tcPr>
          <w:p w14:paraId="3948F00E" w14:textId="3EFDB3E0" w:rsidR="006A3516" w:rsidRDefault="006A3516" w:rsidP="006A3516">
            <w:pPr>
              <w:spacing w:line="290" w:lineRule="exact"/>
              <w:rPr>
                <w:rFonts w:cs="Arial"/>
              </w:rPr>
            </w:pPr>
          </w:p>
          <w:sdt>
            <w:sdtPr>
              <w:rPr>
                <w:rFonts w:cs="Arial"/>
              </w:rPr>
              <w:tag w:val="ToReceivers"/>
              <w:id w:val="10004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Lists/gbs:SingleLines/gbs:ToReceivers/gbs:DisplayField[@gbs:key='10004']" w:storeItemID="{9331110A-4C2C-4635-8019-F9F8B84873CC}"/>
              <w:text w:multiLine="1"/>
            </w:sdtPr>
            <w:sdtEndPr/>
            <w:sdtContent>
              <w:p w14:paraId="3E2E1DFB" w14:textId="2217D1A2" w:rsidR="00B30E45" w:rsidRDefault="00AC3709" w:rsidP="006A3516">
                <w:pPr>
                  <w:spacing w:line="290" w:lineRule="exact"/>
                  <w:rPr>
                    <w:rFonts w:cs="Arial"/>
                  </w:rPr>
                </w:pPr>
                <w:r>
                  <w:rPr>
                    <w:rFonts w:cs="Arial"/>
                    <w:lang w:val="uk-UA"/>
                  </w:rPr>
                  <w:t>Батькам</w:t>
                </w:r>
                <w:r w:rsidR="00484236">
                  <w:rPr>
                    <w:rFonts w:cs="Arial"/>
                  </w:rPr>
                  <w:t xml:space="preserve"> </w:t>
                </w:r>
              </w:p>
            </w:sdtContent>
          </w:sdt>
          <w:p w14:paraId="0A40F84F" w14:textId="5A7BC6E0" w:rsidR="006225EA" w:rsidRPr="00862916" w:rsidRDefault="00AE17CA" w:rsidP="002D4719">
            <w:r w:rsidRPr="00862916">
              <w:br/>
            </w:r>
            <w:r>
              <w:br/>
            </w:r>
          </w:p>
        </w:tc>
        <w:tc>
          <w:tcPr>
            <w:tcW w:w="4535" w:type="dxa"/>
            <w:shd w:val="clear" w:color="auto" w:fill="auto"/>
          </w:tcPr>
          <w:tbl>
            <w:tblPr>
              <w:tblW w:w="4303" w:type="dxa"/>
              <w:tblInd w:w="3" w:type="dxa"/>
              <w:tblLook w:val="04A0" w:firstRow="1" w:lastRow="0" w:firstColumn="1" w:lastColumn="0" w:noHBand="0" w:noVBand="1"/>
            </w:tblPr>
            <w:tblGrid>
              <w:gridCol w:w="1467"/>
              <w:gridCol w:w="2836"/>
            </w:tblGrid>
            <w:tr w:rsidR="00CA7CAC" w14:paraId="240764D9" w14:textId="77777777" w:rsidTr="000B0988">
              <w:trPr>
                <w:trHeight w:val="284"/>
              </w:trPr>
              <w:tc>
                <w:tcPr>
                  <w:tcW w:w="4303" w:type="dxa"/>
                  <w:gridSpan w:val="2"/>
                  <w:shd w:val="clear" w:color="auto" w:fill="auto"/>
                  <w:vAlign w:val="center"/>
                </w:tcPr>
                <w:p w14:paraId="7982A52B" w14:textId="4E02A2B2" w:rsidR="00CA7CAC" w:rsidRPr="00414A6F" w:rsidRDefault="00CA7CAC" w:rsidP="004666C2">
                  <w:pPr>
                    <w:framePr w:hSpace="142" w:wrap="around" w:vAnchor="page" w:hAnchor="text" w:y="2553"/>
                    <w:spacing w:before="120" w:after="60" w:line="220" w:lineRule="exact"/>
                    <w:suppressOverlap/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CA7CAC" w14:paraId="5D094AFA" w14:textId="77777777" w:rsidTr="000B0988">
              <w:trPr>
                <w:trHeight w:val="255"/>
              </w:trPr>
              <w:tc>
                <w:tcPr>
                  <w:tcW w:w="1467" w:type="dxa"/>
                  <w:shd w:val="clear" w:color="auto" w:fill="auto"/>
                  <w:vAlign w:val="center"/>
                </w:tcPr>
                <w:p w14:paraId="4AB4A6FB" w14:textId="329CC49C" w:rsidR="00CA7CAC" w:rsidRPr="00414A6F" w:rsidRDefault="00AC3709" w:rsidP="004666C2">
                  <w:pPr>
                    <w:framePr w:hSpace="142" w:wrap="around" w:vAnchor="page" w:hAnchor="text" w:y="2553"/>
                    <w:spacing w:line="220" w:lineRule="exact"/>
                    <w:suppressOverlap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uk-UA"/>
                    </w:rPr>
                    <w:t>Вихідний номер</w:t>
                  </w:r>
                  <w:r w:rsidR="00CA7CAC" w:rsidRPr="00414A6F">
                    <w:rPr>
                      <w:rFonts w:cs="Arial"/>
                      <w:sz w:val="18"/>
                      <w:szCs w:val="18"/>
                    </w:rPr>
                    <w:t>:</w:t>
                  </w:r>
                </w:p>
              </w:tc>
              <w:sdt>
                <w:sdtPr>
                  <w:rPr>
                    <w:rFonts w:cs="Arial"/>
                    <w:sz w:val="18"/>
                    <w:szCs w:val="18"/>
                  </w:rPr>
                  <w:tag w:val="DocumentNumber"/>
                  <w:id w:val="10001"/>
                  <w:lock w:val="sdtContentLocked"/>
                  <w:placeholder>
                    <w:docPart w:val="1005C3B00DE54914B6DC5FC1AF0A0352"/>
                  </w:placeholder>
                  <w:dataBinding w:prefixMappings="xmlns:gbs='http://www.software-innovation.no/growBusinessDocument'" w:xpath="/gbs:GrowBusinessDocument/gbs:DocumentNumber[@gbs:key='10001']" w:storeItemID="{9331110A-4C2C-4635-8019-F9F8B84873CC}"/>
                  <w:text/>
                </w:sdtPr>
                <w:sdtEndPr/>
                <w:sdtContent>
                  <w:tc>
                    <w:tcPr>
                      <w:tcW w:w="2836" w:type="dxa"/>
                      <w:shd w:val="clear" w:color="auto" w:fill="auto"/>
                      <w:vAlign w:val="center"/>
                    </w:tcPr>
                    <w:p w14:paraId="0F76D656" w14:textId="2C14DBCC" w:rsidR="00CA7CAC" w:rsidRPr="00414A6F" w:rsidRDefault="00E369F6" w:rsidP="004666C2">
                      <w:pPr>
                        <w:framePr w:hSpace="142" w:wrap="around" w:vAnchor="page" w:hAnchor="text" w:y="2553"/>
                        <w:spacing w:line="220" w:lineRule="exact"/>
                        <w:suppressOverlap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2024/58642-3</w:t>
                      </w:r>
                    </w:p>
                  </w:tc>
                </w:sdtContent>
              </w:sdt>
            </w:tr>
            <w:tr w:rsidR="00CA7CAC" w14:paraId="3872E8D6" w14:textId="77777777" w:rsidTr="000B0988">
              <w:trPr>
                <w:trHeight w:val="255"/>
              </w:trPr>
              <w:tc>
                <w:tcPr>
                  <w:tcW w:w="1467" w:type="dxa"/>
                  <w:shd w:val="clear" w:color="auto" w:fill="auto"/>
                  <w:vAlign w:val="center"/>
                </w:tcPr>
                <w:p w14:paraId="488E3954" w14:textId="566E8890" w:rsidR="00CA7CAC" w:rsidRPr="00414A6F" w:rsidRDefault="00AC3709" w:rsidP="004666C2">
                  <w:pPr>
                    <w:framePr w:hSpace="142" w:wrap="around" w:vAnchor="page" w:hAnchor="text" w:y="2553"/>
                    <w:spacing w:line="220" w:lineRule="exact"/>
                    <w:suppressOverlap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uk-UA"/>
                    </w:rPr>
                    <w:t>Інспектор</w:t>
                  </w:r>
                  <w:r w:rsidR="00CA7CAC" w:rsidRPr="00414A6F">
                    <w:rPr>
                      <w:rFonts w:cs="Arial"/>
                      <w:sz w:val="18"/>
                      <w:szCs w:val="18"/>
                    </w:rPr>
                    <w:t>:</w:t>
                  </w:r>
                </w:p>
              </w:tc>
              <w:sdt>
                <w:sdtPr>
                  <w:rPr>
                    <w:rFonts w:cs="Arial"/>
                    <w:sz w:val="18"/>
                    <w:szCs w:val="18"/>
                  </w:rPr>
                  <w:tag w:val="OurRef.Name"/>
                  <w:id w:val="10000"/>
                  <w:placeholder>
                    <w:docPart w:val="1005C3B00DE54914B6DC5FC1AF0A0352"/>
                  </w:placeholder>
                  <w:dataBinding w:prefixMappings="xmlns:gbs='http://www.software-innovation.no/growBusinessDocument'" w:xpath="/gbs:GrowBusinessDocument/gbs:OurRef.Name[@gbs:key='10000']" w:storeItemID="{9331110A-4C2C-4635-8019-F9F8B84873CC}"/>
                  <w:text/>
                </w:sdtPr>
                <w:sdtEndPr/>
                <w:sdtContent>
                  <w:tc>
                    <w:tcPr>
                      <w:tcW w:w="2836" w:type="dxa"/>
                      <w:shd w:val="clear" w:color="auto" w:fill="auto"/>
                      <w:vAlign w:val="center"/>
                    </w:tcPr>
                    <w:p w14:paraId="133A238F" w14:textId="7B66EF87" w:rsidR="00CA7CAC" w:rsidRPr="00414A6F" w:rsidRDefault="00AC3709" w:rsidP="004666C2">
                      <w:pPr>
                        <w:framePr w:hSpace="142" w:wrap="around" w:vAnchor="page" w:hAnchor="text" w:y="2553"/>
                        <w:spacing w:line="220" w:lineRule="exact"/>
                        <w:suppressOverlap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  <w:lang w:val="uk-UA"/>
                        </w:rPr>
                        <w:t>Маріт Ейкескуг (</w:t>
                      </w:r>
                      <w:r w:rsidR="00E369F6">
                        <w:rPr>
                          <w:rFonts w:cs="Arial"/>
                          <w:sz w:val="18"/>
                          <w:szCs w:val="18"/>
                        </w:rPr>
                        <w:t>Marit Eikeskog</w:t>
                      </w:r>
                      <w:r>
                        <w:rPr>
                          <w:rFonts w:cs="Arial"/>
                          <w:sz w:val="18"/>
                          <w:szCs w:val="18"/>
                          <w:lang w:val="uk-UA"/>
                        </w:rPr>
                        <w:t>)</w:t>
                      </w:r>
                    </w:p>
                  </w:tc>
                </w:sdtContent>
              </w:sdt>
            </w:tr>
            <w:tr w:rsidR="00CA7CAC" w14:paraId="79A03A22" w14:textId="77777777" w:rsidTr="000B0988">
              <w:trPr>
                <w:trHeight w:val="255"/>
              </w:trPr>
              <w:tc>
                <w:tcPr>
                  <w:tcW w:w="1467" w:type="dxa"/>
                  <w:shd w:val="clear" w:color="auto" w:fill="auto"/>
                  <w:vAlign w:val="center"/>
                </w:tcPr>
                <w:p w14:paraId="2B5B22F3" w14:textId="652AF9D6" w:rsidR="00CA7CAC" w:rsidRPr="00414A6F" w:rsidRDefault="00EF77F5" w:rsidP="004666C2">
                  <w:pPr>
                    <w:framePr w:hSpace="142" w:wrap="around" w:vAnchor="page" w:hAnchor="text" w:y="2553"/>
                    <w:spacing w:line="220" w:lineRule="exact"/>
                    <w:suppressOverlap/>
                    <w:rPr>
                      <w:rFonts w:cs="Arial"/>
                      <w:sz w:val="18"/>
                      <w:szCs w:val="18"/>
                    </w:rPr>
                  </w:pPr>
                  <w:r>
                    <w:rPr>
                      <w:rFonts w:cs="Arial"/>
                      <w:sz w:val="18"/>
                      <w:szCs w:val="18"/>
                      <w:lang w:val="uk-UA"/>
                    </w:rPr>
                    <w:t>Дата</w:t>
                  </w:r>
                  <w:r w:rsidR="00CA7CAC" w:rsidRPr="00414A6F">
                    <w:rPr>
                      <w:rFonts w:cs="Arial"/>
                      <w:sz w:val="18"/>
                      <w:szCs w:val="18"/>
                    </w:rPr>
                    <w:t>:</w:t>
                  </w:r>
                </w:p>
              </w:tc>
              <w:sdt>
                <w:sdtPr>
                  <w:rPr>
                    <w:rFonts w:cs="Arial"/>
                    <w:sz w:val="18"/>
                    <w:szCs w:val="18"/>
                  </w:rPr>
                  <w:tag w:val="DocumentDate"/>
                  <w:id w:val="10002"/>
                  <w:placeholder>
                    <w:docPart w:val="DefaultPlaceholder_1082065160"/>
                  </w:placeholder>
                  <w:dataBinding w:prefixMappings="xmlns:gbs='http://www.software-innovation.no/growBusinessDocument'" w:xpath="/gbs:GrowBusinessDocument/gbs:DocumentDate[@gbs:key='10002']" w:storeItemID="{9331110A-4C2C-4635-8019-F9F8B84873CC}"/>
                  <w:date>
                    <w:dateFormat w:val="d. MMMM yyyy"/>
                    <w:lid w:val="nb-NO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2836" w:type="dxa"/>
                      <w:shd w:val="clear" w:color="auto" w:fill="auto"/>
                      <w:vAlign w:val="center"/>
                    </w:tcPr>
                    <w:p w14:paraId="62588982" w14:textId="7E7F48B9" w:rsidR="00CA7CAC" w:rsidRPr="00414A6F" w:rsidRDefault="00E369F6" w:rsidP="004666C2">
                      <w:pPr>
                        <w:framePr w:hSpace="142" w:wrap="around" w:vAnchor="page" w:hAnchor="text" w:y="2553"/>
                        <w:spacing w:line="220" w:lineRule="exact"/>
                        <w:suppressOverlap/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26</w:t>
                      </w:r>
                      <w:r w:rsidR="00AC3709">
                        <w:rPr>
                          <w:rFonts w:cs="Arial"/>
                          <w:sz w:val="18"/>
                          <w:szCs w:val="18"/>
                          <w:lang w:val="uk-UA"/>
                        </w:rPr>
                        <w:t xml:space="preserve"> квітня </w:t>
                      </w:r>
                      <w:r>
                        <w:rPr>
                          <w:rFonts w:cs="Arial"/>
                          <w:sz w:val="18"/>
                          <w:szCs w:val="18"/>
                        </w:rPr>
                        <w:t>2024</w:t>
                      </w:r>
                    </w:p>
                  </w:tc>
                </w:sdtContent>
              </w:sdt>
            </w:tr>
            <w:tr w:rsidR="00640F72" w14:paraId="1649DC76" w14:textId="77777777" w:rsidTr="000B0988">
              <w:trPr>
                <w:trHeight w:val="283"/>
              </w:trPr>
              <w:tc>
                <w:tcPr>
                  <w:tcW w:w="1467" w:type="dxa"/>
                  <w:shd w:val="clear" w:color="auto" w:fill="auto"/>
                  <w:vAlign w:val="center"/>
                </w:tcPr>
                <w:p w14:paraId="12E31880" w14:textId="77777777" w:rsidR="00640F72" w:rsidRPr="00653730" w:rsidRDefault="00640F72" w:rsidP="004666C2">
                  <w:pPr>
                    <w:framePr w:hSpace="142" w:wrap="around" w:vAnchor="page" w:hAnchor="text" w:y="2553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6" w:type="dxa"/>
                  <w:shd w:val="clear" w:color="auto" w:fill="auto"/>
                  <w:vAlign w:val="center"/>
                </w:tcPr>
                <w:p w14:paraId="2D2F9A94" w14:textId="77777777" w:rsidR="00640F72" w:rsidRPr="00653730" w:rsidRDefault="00640F72" w:rsidP="004666C2">
                  <w:pPr>
                    <w:framePr w:hSpace="142" w:wrap="around" w:vAnchor="page" w:hAnchor="text" w:y="2553"/>
                    <w:suppressOverlap/>
                    <w:rPr>
                      <w:sz w:val="18"/>
                      <w:szCs w:val="18"/>
                    </w:rPr>
                  </w:pPr>
                </w:p>
              </w:tc>
            </w:tr>
            <w:tr w:rsidR="00640F72" w:rsidRPr="00C10A11" w14:paraId="23D70F1B" w14:textId="77777777" w:rsidTr="000B0988">
              <w:trPr>
                <w:trHeight w:val="283"/>
              </w:trPr>
              <w:tc>
                <w:tcPr>
                  <w:tcW w:w="4303" w:type="dxa"/>
                  <w:gridSpan w:val="2"/>
                  <w:shd w:val="clear" w:color="auto" w:fill="auto"/>
                  <w:vAlign w:val="center"/>
                </w:tcPr>
                <w:p w14:paraId="2A9B534A" w14:textId="30E6A46B" w:rsidR="00640F72" w:rsidRPr="00C10A11" w:rsidRDefault="00640F72" w:rsidP="004666C2">
                  <w:pPr>
                    <w:framePr w:hSpace="142" w:wrap="around" w:vAnchor="page" w:hAnchor="text" w:y="2553"/>
                    <w:suppressOverlap/>
                    <w:rPr>
                      <w:b/>
                      <w:sz w:val="18"/>
                      <w:szCs w:val="18"/>
                    </w:rPr>
                  </w:pPr>
                  <w:r w:rsidRPr="00105E5E">
                    <w:rPr>
                      <w:b/>
                      <w:sz w:val="18"/>
                      <w:szCs w:val="18"/>
                    </w:rPr>
                    <w:fldChar w:fldCharType="begin"/>
                  </w:r>
                  <w:r w:rsidRPr="00C10A11">
                    <w:rPr>
                      <w:b/>
                      <w:sz w:val="18"/>
                      <w:szCs w:val="18"/>
                    </w:rPr>
                    <w:instrText xml:space="preserve"> </w:instrText>
                  </w:r>
                  <w:r w:rsidRPr="00105E5E">
                    <w:rPr>
                      <w:b/>
                      <w:sz w:val="18"/>
                      <w:szCs w:val="18"/>
                    </w:rPr>
                    <w:instrText>IF</w:instrText>
                  </w:r>
                  <w:r w:rsidRPr="00C10A11">
                    <w:rPr>
                      <w:b/>
                      <w:sz w:val="18"/>
                      <w:szCs w:val="18"/>
                    </w:rPr>
                    <w:instrText xml:space="preserve"> "</w:instrText>
                  </w:r>
                  <w:r w:rsidRPr="00AC3709">
                    <w:rPr>
                      <w:b/>
                      <w:sz w:val="18"/>
                      <w:szCs w:val="18"/>
                    </w:rPr>
                    <w:instrText>Unntatt</w:instrText>
                  </w:r>
                  <w:r w:rsidRPr="00C10A11">
                    <w:rPr>
                      <w:b/>
                      <w:sz w:val="18"/>
                      <w:szCs w:val="18"/>
                    </w:rPr>
                    <w:instrText xml:space="preserve"> </w:instrText>
                  </w:r>
                  <w:r w:rsidRPr="00AC3709">
                    <w:rPr>
                      <w:b/>
                      <w:sz w:val="18"/>
                      <w:szCs w:val="18"/>
                    </w:rPr>
                    <w:instrText>offentlighet</w:instrText>
                  </w:r>
                  <w:r w:rsidRPr="00C10A11">
                    <w:rPr>
                      <w:b/>
                      <w:sz w:val="18"/>
                      <w:szCs w:val="18"/>
                    </w:rPr>
                    <w:instrText>:</w:instrText>
                  </w:r>
                  <w:sdt>
                    <w:sdtPr>
                      <w:rPr>
                        <w:b/>
                        <w:sz w:val="18"/>
                        <w:szCs w:val="18"/>
                      </w:rPr>
                      <w:tag w:val="ToAuthorization"/>
                      <w:id w:val="10006"/>
                      <w:placeholder>
                        <w:docPart w:val="84DD47F0E0064A6BA8C259B0828B9057"/>
                      </w:placeholder>
                      <w:dataBinding w:prefixMappings="xmlns:gbs='http://www.software-innovation.no/growBusinessDocument'" w:xpath="/gbs:GrowBusinessDocument/gbs:ToAuthorization[@gbs:key='10006']" w:storeItemID="{9331110A-4C2C-4635-8019-F9F8B84873CC}"/>
                      <w:text/>
                    </w:sdtPr>
                    <w:sdtEndPr/>
                    <w:sdtContent>
                      <w:r w:rsidR="004666C2">
                        <w:rPr>
                          <w:b/>
                          <w:sz w:val="18"/>
                          <w:szCs w:val="18"/>
                        </w:rPr>
                        <w:instrText>ffl §13, Fvl§ 13.1</w:instrText>
                      </w:r>
                    </w:sdtContent>
                  </w:sdt>
                  <w:r w:rsidRPr="00C10A11">
                    <w:rPr>
                      <w:b/>
                      <w:sz w:val="18"/>
                      <w:szCs w:val="18"/>
                    </w:rPr>
                    <w:instrText>"&lt;&gt;"  " "</w:instrText>
                  </w:r>
                  <w:r w:rsidRPr="00105E5E">
                    <w:rPr>
                      <w:b/>
                      <w:sz w:val="18"/>
                      <w:szCs w:val="18"/>
                    </w:rPr>
                    <w:instrText>Unntatt</w:instrText>
                  </w:r>
                  <w:r w:rsidRPr="00C10A11">
                    <w:rPr>
                      <w:b/>
                      <w:sz w:val="18"/>
                      <w:szCs w:val="18"/>
                    </w:rPr>
                    <w:instrText xml:space="preserve"> </w:instrText>
                  </w:r>
                  <w:r w:rsidRPr="00105E5E">
                    <w:rPr>
                      <w:b/>
                      <w:sz w:val="18"/>
                      <w:szCs w:val="18"/>
                    </w:rPr>
                    <w:instrText>offentlighet</w:instrText>
                  </w:r>
                  <w:r w:rsidRPr="00C10A11">
                    <w:rPr>
                      <w:b/>
                      <w:sz w:val="18"/>
                      <w:szCs w:val="18"/>
                    </w:rPr>
                    <w:instrText xml:space="preserve">: " </w:instrText>
                  </w:r>
                  <w:r w:rsidRPr="00105E5E">
                    <w:rPr>
                      <w:b/>
                      <w:sz w:val="18"/>
                      <w:szCs w:val="18"/>
                    </w:rPr>
                    <w:fldChar w:fldCharType="separate"/>
                  </w:r>
                  <w:r w:rsidR="00AC3709" w:rsidRPr="00AC3709">
                    <w:rPr>
                      <w:b/>
                      <w:sz w:val="18"/>
                      <w:szCs w:val="18"/>
                      <w:lang w:val="ru-RU"/>
                    </w:rPr>
                    <w:t>Не</w:t>
                  </w:r>
                  <w:r w:rsidR="00AC3709" w:rsidRPr="00C10A11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AC3709" w:rsidRPr="00930F45">
                    <w:rPr>
                      <w:b/>
                      <w:sz w:val="18"/>
                      <w:szCs w:val="18"/>
                      <w:lang w:val="uk-UA"/>
                    </w:rPr>
                    <w:t>підлягає</w:t>
                  </w:r>
                  <w:r w:rsidR="00AC3709" w:rsidRPr="00EF77F5">
                    <w:rPr>
                      <w:b/>
                      <w:sz w:val="18"/>
                      <w:szCs w:val="18"/>
                      <w:lang w:val="uk-UA"/>
                    </w:rPr>
                    <w:t xml:space="preserve"> оприлюдненню</w:t>
                  </w:r>
                  <w:r w:rsidR="0002603E" w:rsidRPr="00C10A11">
                    <w:rPr>
                      <w:b/>
                      <w:sz w:val="18"/>
                      <w:szCs w:val="18"/>
                    </w:rPr>
                    <w:t>:</w:t>
                  </w:r>
                  <w:r w:rsidRPr="00105E5E">
                    <w:rPr>
                      <w:b/>
                      <w:sz w:val="18"/>
                      <w:szCs w:val="18"/>
                    </w:rPr>
                    <w:fldChar w:fldCharType="end"/>
                  </w:r>
                  <w:r w:rsidR="00C10A11">
                    <w:rPr>
                      <w:b/>
                      <w:sz w:val="18"/>
                      <w:szCs w:val="18"/>
                    </w:rPr>
                    <w:t>O</w:t>
                  </w:r>
                  <w:sdt>
                    <w:sdtPr>
                      <w:rPr>
                        <w:b/>
                        <w:sz w:val="18"/>
                        <w:szCs w:val="18"/>
                      </w:rPr>
                      <w:tag w:val="ToAuthorization"/>
                      <w:id w:val="1709213676"/>
                      <w:placeholder>
                        <w:docPart w:val="B6C07298FBF04EEDAE4CD28BB310467B"/>
                      </w:placeholder>
                      <w:dataBinding w:prefixMappings="xmlns:gbs='http://www.software-innovation.no/growBusinessDocument'" w:xpath="/gbs:GrowBusinessDocument/gbs:ToAuthorization[@gbs:key='10006']" w:storeItemID="{9331110A-4C2C-4635-8019-F9F8B84873CC}"/>
                      <w:text/>
                    </w:sdtPr>
                    <w:sdtEndPr/>
                    <w:sdtContent>
                      <w:r w:rsidR="00E369F6" w:rsidRPr="00C10A11">
                        <w:rPr>
                          <w:b/>
                          <w:sz w:val="18"/>
                          <w:szCs w:val="18"/>
                        </w:rPr>
                        <w:t>ffl</w:t>
                      </w:r>
                      <w:r w:rsidR="00C10A11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369F6" w:rsidRPr="00C10A11">
                        <w:rPr>
                          <w:b/>
                          <w:sz w:val="18"/>
                          <w:szCs w:val="18"/>
                        </w:rPr>
                        <w:t>§13, Fvl§ 13.1</w:t>
                      </w:r>
                    </w:sdtContent>
                  </w:sdt>
                </w:p>
              </w:tc>
            </w:tr>
          </w:tbl>
          <w:p w14:paraId="0C6B54C1" w14:textId="77777777" w:rsidR="00AE17CA" w:rsidRPr="00C10A11" w:rsidRDefault="00AE17CA" w:rsidP="003F4E96"/>
        </w:tc>
      </w:tr>
    </w:tbl>
    <w:p w14:paraId="521C32E5" w14:textId="77777777" w:rsidR="006225EA" w:rsidRPr="00C10A11" w:rsidRDefault="006225EA" w:rsidP="002D4719">
      <w:pPr>
        <w:pStyle w:val="Tittel"/>
      </w:pPr>
    </w:p>
    <w:p w14:paraId="1ED95C4D" w14:textId="312224E2" w:rsidR="003761C9" w:rsidRPr="000A7DB8" w:rsidRDefault="004666C2" w:rsidP="002D4719">
      <w:pPr>
        <w:pStyle w:val="Tittel"/>
        <w:rPr>
          <w:lang w:val="uk-UA"/>
        </w:rPr>
      </w:pPr>
      <w:sdt>
        <w:sdtPr>
          <w:rPr>
            <w:lang w:val="uk-UA"/>
          </w:rPr>
          <w:tag w:val="UnofficialTitle"/>
          <w:id w:val="10003"/>
          <w:placeholder>
            <w:docPart w:val="7CC9A48794B94C81998C7F243684F466"/>
          </w:placeholder>
          <w:dataBinding w:prefixMappings="xmlns:gbs='http://www.software-innovation.no/growBusinessDocument'" w:xpath="/gbs:GrowBusinessDocument/gbs:UnofficialTitle[@gbs:key='10003']" w:storeItemID="{9331110A-4C2C-4635-8019-F9F8B84873CC}"/>
          <w:text/>
        </w:sdtPr>
        <w:sdtEndPr/>
        <w:sdtContent>
          <w:r w:rsidR="00C10A11" w:rsidRPr="000A7DB8">
            <w:rPr>
              <w:lang w:val="uk-UA"/>
            </w:rPr>
            <w:t>ЛІТНІ ТАБОРИ 2024 – Інформація для батьків</w:t>
          </w:r>
        </w:sdtContent>
      </w:sdt>
    </w:p>
    <w:p w14:paraId="0FE6CD04" w14:textId="77777777" w:rsidR="00484236" w:rsidRPr="000A7DB8" w:rsidRDefault="00484236" w:rsidP="00484236">
      <w:pPr>
        <w:rPr>
          <w:b/>
          <w:bCs/>
          <w:lang w:val="uk-UA"/>
        </w:rPr>
      </w:pPr>
      <w:bookmarkStart w:id="0" w:name="Start"/>
      <w:bookmarkEnd w:id="0"/>
    </w:p>
    <w:p w14:paraId="428EE0A8" w14:textId="77ADA46C" w:rsidR="00C10A11" w:rsidRPr="000A7DB8" w:rsidRDefault="00C10A11" w:rsidP="00484236">
      <w:pPr>
        <w:rPr>
          <w:rStyle w:val="rynqvb"/>
          <w:lang w:val="uk-UA"/>
        </w:rPr>
      </w:pPr>
      <w:r w:rsidRPr="000A7DB8">
        <w:rPr>
          <w:rStyle w:val="rynqvb"/>
          <w:lang w:val="uk-UA"/>
        </w:rPr>
        <w:t>Літні табори муніципалітету Бергену розраховані на учнів 2-7 класів, які не мають іншої можливості поїхати кудись під час шкільних літніх канікул.</w:t>
      </w:r>
      <w:r w:rsidRPr="000A7DB8">
        <w:rPr>
          <w:rStyle w:val="hwtze"/>
          <w:lang w:val="uk-UA"/>
        </w:rPr>
        <w:t xml:space="preserve"> </w:t>
      </w:r>
      <w:r w:rsidRPr="000A7DB8">
        <w:rPr>
          <w:rStyle w:val="rynqvb"/>
          <w:lang w:val="uk-UA"/>
        </w:rPr>
        <w:t>Метою літніх таборів є літні розваги під час відпочинку учнів в безпечних умовах.</w:t>
      </w:r>
      <w:r w:rsidRPr="000A7DB8">
        <w:rPr>
          <w:rStyle w:val="hwtze"/>
          <w:lang w:val="uk-UA"/>
        </w:rPr>
        <w:t xml:space="preserve"> </w:t>
      </w:r>
      <w:r w:rsidRPr="000A7DB8">
        <w:rPr>
          <w:rStyle w:val="rynqvb"/>
          <w:lang w:val="uk-UA"/>
        </w:rPr>
        <w:t>Дорослі присутні цілодобово і несуть відповідальність.</w:t>
      </w:r>
      <w:r w:rsidRPr="000A7DB8">
        <w:rPr>
          <w:rStyle w:val="hwtze"/>
          <w:lang w:val="uk-UA"/>
        </w:rPr>
        <w:t xml:space="preserve"> </w:t>
      </w:r>
      <w:r w:rsidRPr="000A7DB8">
        <w:rPr>
          <w:rStyle w:val="rynqvb"/>
          <w:lang w:val="uk-UA"/>
        </w:rPr>
        <w:t>У літніх таборах є багато різноманітних цікавих заходів та розваг, які підходять учням.</w:t>
      </w:r>
    </w:p>
    <w:p w14:paraId="7C58F4B2" w14:textId="77777777" w:rsidR="00C10A11" w:rsidRPr="000A7DB8" w:rsidRDefault="00C10A11" w:rsidP="00484236">
      <w:pPr>
        <w:rPr>
          <w:rStyle w:val="rynqvb"/>
          <w:lang w:val="uk-UA"/>
        </w:rPr>
      </w:pPr>
    </w:p>
    <w:p w14:paraId="42340FB6" w14:textId="77777777" w:rsidR="00C10A11" w:rsidRPr="000A7DB8" w:rsidRDefault="00C10A11" w:rsidP="00484236">
      <w:pPr>
        <w:rPr>
          <w:rStyle w:val="rynqvb"/>
          <w:lang w:val="uk-UA"/>
        </w:rPr>
      </w:pPr>
      <w:r w:rsidRPr="000A7DB8">
        <w:rPr>
          <w:rStyle w:val="rynqvb"/>
          <w:lang w:val="uk-UA"/>
        </w:rPr>
        <w:t>Літні табори є безкоштовними.</w:t>
      </w:r>
    </w:p>
    <w:p w14:paraId="0751BE31" w14:textId="77777777" w:rsidR="00C10A11" w:rsidRPr="000A7DB8" w:rsidRDefault="00C10A11" w:rsidP="00484236">
      <w:pPr>
        <w:rPr>
          <w:rStyle w:val="rynqvb"/>
          <w:lang w:val="uk-UA"/>
        </w:rPr>
      </w:pPr>
    </w:p>
    <w:p w14:paraId="74AA168F" w14:textId="77777777" w:rsidR="00C10A11" w:rsidRPr="000A7DB8" w:rsidRDefault="00C10A11" w:rsidP="00484236">
      <w:pPr>
        <w:rPr>
          <w:b/>
          <w:bCs/>
          <w:lang w:val="uk-UA"/>
        </w:rPr>
      </w:pPr>
      <w:r w:rsidRPr="000A7DB8">
        <w:rPr>
          <w:b/>
          <w:bCs/>
          <w:lang w:val="uk-UA"/>
        </w:rPr>
        <w:t>Школа роздаватиме бланки заяв</w:t>
      </w:r>
    </w:p>
    <w:p w14:paraId="75CC52E2" w14:textId="6BF0EED6" w:rsidR="00C10A11" w:rsidRPr="000A7DB8" w:rsidRDefault="00C10A11" w:rsidP="00484236">
      <w:pPr>
        <w:rPr>
          <w:rStyle w:val="rynqvb"/>
          <w:lang w:val="uk-UA"/>
        </w:rPr>
      </w:pPr>
      <w:r w:rsidRPr="000A7DB8">
        <w:rPr>
          <w:rStyle w:val="rynqvb"/>
          <w:lang w:val="uk-UA"/>
        </w:rPr>
        <w:t>Учні, які бажають взяти участь у літньому таборі, можуть отримати форму заяви, звернувшись до школи.</w:t>
      </w:r>
      <w:r w:rsidRPr="000A7DB8">
        <w:rPr>
          <w:rStyle w:val="hwtze"/>
          <w:lang w:val="uk-UA"/>
        </w:rPr>
        <w:t xml:space="preserve"> </w:t>
      </w:r>
      <w:r w:rsidRPr="000A7DB8">
        <w:rPr>
          <w:rStyle w:val="rynqvb"/>
          <w:lang w:val="uk-UA"/>
        </w:rPr>
        <w:t xml:space="preserve">Ви можете подати заяву на певний час і місце проведення літнього табору, але ми не можемо гарантувати, що ваш запит буде задоволено. </w:t>
      </w:r>
    </w:p>
    <w:p w14:paraId="73882FF9" w14:textId="77777777" w:rsidR="00C10A11" w:rsidRPr="000A7DB8" w:rsidRDefault="00C10A11" w:rsidP="00484236">
      <w:pPr>
        <w:rPr>
          <w:rStyle w:val="rynqvb"/>
          <w:lang w:val="uk-UA"/>
        </w:rPr>
      </w:pPr>
    </w:p>
    <w:p w14:paraId="5B92B0B2" w14:textId="77777777" w:rsidR="00C10A11" w:rsidRPr="000A7DB8" w:rsidRDefault="00C10A11" w:rsidP="00484236">
      <w:pPr>
        <w:rPr>
          <w:b/>
          <w:bCs/>
          <w:lang w:val="uk-UA"/>
        </w:rPr>
      </w:pPr>
      <w:r w:rsidRPr="000A7DB8">
        <w:rPr>
          <w:b/>
          <w:bCs/>
          <w:lang w:val="uk-UA"/>
        </w:rPr>
        <w:t>Час і місце проведення літніх таборів 2024</w:t>
      </w:r>
    </w:p>
    <w:p w14:paraId="2A21F5C4" w14:textId="77777777" w:rsidR="00C10A11" w:rsidRPr="000A7DB8" w:rsidRDefault="00C10A11" w:rsidP="00C10A11">
      <w:pPr>
        <w:ind w:firstLine="708"/>
        <w:rPr>
          <w:rStyle w:val="rynqvb"/>
          <w:lang w:val="uk-UA"/>
        </w:rPr>
      </w:pPr>
    </w:p>
    <w:p w14:paraId="077BFC73" w14:textId="77777777" w:rsidR="00C10A11" w:rsidRPr="000A7DB8" w:rsidRDefault="00C10A11" w:rsidP="00C10A11">
      <w:pPr>
        <w:ind w:firstLine="708"/>
        <w:rPr>
          <w:rStyle w:val="rynqvb"/>
          <w:lang w:val="uk-UA"/>
        </w:rPr>
      </w:pPr>
      <w:r w:rsidRPr="000A7DB8">
        <w:rPr>
          <w:rStyle w:val="rynqvb"/>
          <w:lang w:val="uk-UA"/>
        </w:rPr>
        <w:t xml:space="preserve">• Bømlo </w:t>
      </w:r>
      <w:r w:rsidRPr="000A7DB8">
        <w:rPr>
          <w:bCs/>
          <w:lang w:val="uk-UA"/>
        </w:rPr>
        <w:t>f</w:t>
      </w:r>
      <w:r w:rsidRPr="000A7DB8">
        <w:rPr>
          <w:rStyle w:val="rynqvb"/>
          <w:lang w:val="uk-UA"/>
        </w:rPr>
        <w:t xml:space="preserve">olkehøgskule і Folgefonn gjestetun, Jondal - з 24 червня по 5 липня </w:t>
      </w:r>
    </w:p>
    <w:p w14:paraId="52C42A92" w14:textId="448BA89B" w:rsidR="00C10A11" w:rsidRPr="000A7DB8" w:rsidRDefault="00C10A11" w:rsidP="00C10A11">
      <w:pPr>
        <w:ind w:firstLine="708"/>
        <w:rPr>
          <w:rStyle w:val="rynqvb"/>
          <w:lang w:val="uk-UA"/>
        </w:rPr>
      </w:pPr>
      <w:r w:rsidRPr="000A7DB8">
        <w:rPr>
          <w:rStyle w:val="rynqvb"/>
          <w:lang w:val="uk-UA"/>
        </w:rPr>
        <w:t xml:space="preserve">• Bømlo </w:t>
      </w:r>
      <w:r w:rsidRPr="000A7DB8">
        <w:rPr>
          <w:bCs/>
          <w:lang w:val="uk-UA"/>
        </w:rPr>
        <w:t>f</w:t>
      </w:r>
      <w:r w:rsidRPr="000A7DB8">
        <w:rPr>
          <w:rStyle w:val="rynqvb"/>
          <w:lang w:val="uk-UA"/>
        </w:rPr>
        <w:t xml:space="preserve">olkehøgskule і Folgefonn gjestetun, Jondal - з 8 по 19 липня </w:t>
      </w:r>
    </w:p>
    <w:p w14:paraId="39ACB8C1" w14:textId="3238A24D" w:rsidR="0078204E" w:rsidRPr="000A7DB8" w:rsidRDefault="00C10A11" w:rsidP="0078204E">
      <w:pPr>
        <w:ind w:left="708"/>
        <w:rPr>
          <w:rStyle w:val="rynqvb"/>
          <w:lang w:val="uk-UA"/>
        </w:rPr>
      </w:pPr>
      <w:r w:rsidRPr="000A7DB8">
        <w:rPr>
          <w:rStyle w:val="rynqvb"/>
          <w:lang w:val="uk-UA"/>
        </w:rPr>
        <w:t xml:space="preserve">• Bømlo </w:t>
      </w:r>
      <w:r w:rsidRPr="000A7DB8">
        <w:rPr>
          <w:bCs/>
          <w:lang w:val="uk-UA"/>
        </w:rPr>
        <w:t>f</w:t>
      </w:r>
      <w:r w:rsidRPr="000A7DB8">
        <w:rPr>
          <w:rStyle w:val="rynqvb"/>
          <w:lang w:val="uk-UA"/>
        </w:rPr>
        <w:t xml:space="preserve">olkehøgskule і Folgefonn gjestetun, Jondal - з 22 липня по 2 серпня (додаткову інформацію див. у формі заяви). </w:t>
      </w:r>
    </w:p>
    <w:p w14:paraId="29E5B31D" w14:textId="77777777" w:rsidR="0078204E" w:rsidRPr="000A7DB8" w:rsidRDefault="0078204E" w:rsidP="0078204E">
      <w:pPr>
        <w:rPr>
          <w:rStyle w:val="rynqvb"/>
          <w:lang w:val="uk-UA"/>
        </w:rPr>
      </w:pPr>
    </w:p>
    <w:p w14:paraId="2FC6981C" w14:textId="77777777" w:rsidR="0078204E" w:rsidRPr="000A7DB8" w:rsidRDefault="00C10A11" w:rsidP="0078204E">
      <w:pPr>
        <w:rPr>
          <w:rStyle w:val="rynqvb"/>
          <w:lang w:val="uk-UA"/>
        </w:rPr>
      </w:pPr>
      <w:r w:rsidRPr="000A7DB8">
        <w:rPr>
          <w:rStyle w:val="rynqvb"/>
          <w:lang w:val="uk-UA"/>
        </w:rPr>
        <w:t>Літні табори розподілені за віком.</w:t>
      </w:r>
      <w:r w:rsidRPr="000A7DB8">
        <w:rPr>
          <w:rStyle w:val="hwtze"/>
          <w:lang w:val="uk-UA"/>
        </w:rPr>
        <w:t xml:space="preserve"> </w:t>
      </w:r>
      <w:r w:rsidRPr="000A7DB8">
        <w:rPr>
          <w:rStyle w:val="rynqvb"/>
          <w:lang w:val="uk-UA"/>
        </w:rPr>
        <w:t>Одні табори призначені для учнів 2-4 класів, а інші – для учнів 5-7 класів.</w:t>
      </w:r>
      <w:r w:rsidRPr="000A7DB8">
        <w:rPr>
          <w:rStyle w:val="hwtze"/>
          <w:lang w:val="uk-UA"/>
        </w:rPr>
        <w:t xml:space="preserve"> </w:t>
      </w:r>
      <w:r w:rsidRPr="000A7DB8">
        <w:rPr>
          <w:rStyle w:val="rynqvb"/>
          <w:lang w:val="uk-UA"/>
        </w:rPr>
        <w:t xml:space="preserve">У кожному таборі буде від 30 до 50 </w:t>
      </w:r>
      <w:r w:rsidR="0078204E" w:rsidRPr="000A7DB8">
        <w:rPr>
          <w:rStyle w:val="rynqvb"/>
          <w:lang w:val="uk-UA"/>
        </w:rPr>
        <w:t>учнів.</w:t>
      </w:r>
    </w:p>
    <w:p w14:paraId="00124571" w14:textId="77777777" w:rsidR="0078204E" w:rsidRPr="000A7DB8" w:rsidRDefault="0078204E" w:rsidP="0078204E">
      <w:pPr>
        <w:rPr>
          <w:rStyle w:val="rynqvb"/>
          <w:lang w:val="uk-UA"/>
        </w:rPr>
      </w:pPr>
    </w:p>
    <w:p w14:paraId="3FAC5476" w14:textId="49E5229F" w:rsidR="0078204E" w:rsidRPr="000A7DB8" w:rsidRDefault="00E8781A" w:rsidP="0078204E">
      <w:pPr>
        <w:rPr>
          <w:rStyle w:val="rynqvb"/>
          <w:b/>
          <w:bCs/>
          <w:lang w:val="uk-UA"/>
        </w:rPr>
      </w:pPr>
      <w:r w:rsidRPr="000A7DB8">
        <w:rPr>
          <w:rStyle w:val="rynqvb"/>
          <w:b/>
          <w:bCs/>
          <w:lang w:val="uk-UA"/>
        </w:rPr>
        <w:t>І</w:t>
      </w:r>
      <w:r w:rsidR="00C10A11" w:rsidRPr="000A7DB8">
        <w:rPr>
          <w:rStyle w:val="rynqvb"/>
          <w:b/>
          <w:bCs/>
          <w:lang w:val="uk-UA"/>
        </w:rPr>
        <w:t>нш</w:t>
      </w:r>
      <w:r w:rsidRPr="000A7DB8">
        <w:rPr>
          <w:rStyle w:val="rynqvb"/>
          <w:b/>
          <w:bCs/>
          <w:lang w:val="uk-UA"/>
        </w:rPr>
        <w:t>е</w:t>
      </w:r>
      <w:r w:rsidR="00C10A11" w:rsidRPr="000A7DB8">
        <w:rPr>
          <w:rStyle w:val="rynqvb"/>
          <w:b/>
          <w:bCs/>
          <w:lang w:val="uk-UA"/>
        </w:rPr>
        <w:t>:</w:t>
      </w:r>
    </w:p>
    <w:p w14:paraId="1823B9D4" w14:textId="77777777" w:rsidR="0078204E" w:rsidRPr="000A7DB8" w:rsidRDefault="0078204E" w:rsidP="0078204E">
      <w:pPr>
        <w:rPr>
          <w:rStyle w:val="rynqvb"/>
          <w:b/>
          <w:bCs/>
          <w:lang w:val="uk-UA"/>
        </w:rPr>
      </w:pPr>
    </w:p>
    <w:p w14:paraId="41BC2ACB" w14:textId="77777777" w:rsidR="0078204E" w:rsidRPr="000A7DB8" w:rsidRDefault="00C10A11" w:rsidP="0078204E">
      <w:pPr>
        <w:ind w:firstLine="708"/>
        <w:rPr>
          <w:rStyle w:val="rynqvb"/>
          <w:lang w:val="uk-UA"/>
        </w:rPr>
      </w:pPr>
      <w:r w:rsidRPr="000A7DB8">
        <w:rPr>
          <w:rStyle w:val="rynqvb"/>
          <w:lang w:val="uk-UA"/>
        </w:rPr>
        <w:t xml:space="preserve">• Літні табори призначені для </w:t>
      </w:r>
      <w:r w:rsidR="0078204E" w:rsidRPr="000A7DB8">
        <w:rPr>
          <w:rStyle w:val="rynqvb"/>
          <w:lang w:val="uk-UA"/>
        </w:rPr>
        <w:t>учнів</w:t>
      </w:r>
      <w:r w:rsidRPr="000A7DB8">
        <w:rPr>
          <w:rStyle w:val="rynqvb"/>
          <w:lang w:val="uk-UA"/>
        </w:rPr>
        <w:t xml:space="preserve"> з постійною адресою </w:t>
      </w:r>
      <w:r w:rsidR="0078204E" w:rsidRPr="000A7DB8">
        <w:rPr>
          <w:rStyle w:val="rynqvb"/>
          <w:lang w:val="uk-UA"/>
        </w:rPr>
        <w:t xml:space="preserve">проживання </w:t>
      </w:r>
      <w:r w:rsidRPr="000A7DB8">
        <w:rPr>
          <w:rStyle w:val="rynqvb"/>
          <w:lang w:val="uk-UA"/>
        </w:rPr>
        <w:t>в муніципалітеті Берген</w:t>
      </w:r>
      <w:r w:rsidR="0078204E" w:rsidRPr="000A7DB8">
        <w:rPr>
          <w:rStyle w:val="rynqvb"/>
          <w:lang w:val="uk-UA"/>
        </w:rPr>
        <w:t>у</w:t>
      </w:r>
      <w:r w:rsidRPr="000A7DB8">
        <w:rPr>
          <w:rStyle w:val="rynqvb"/>
          <w:lang w:val="uk-UA"/>
        </w:rPr>
        <w:t>.</w:t>
      </w:r>
    </w:p>
    <w:p w14:paraId="02A6EAE3" w14:textId="3C75E0A8" w:rsidR="0078204E" w:rsidRPr="000A7DB8" w:rsidRDefault="00C10A11" w:rsidP="0078204E">
      <w:pPr>
        <w:ind w:firstLine="708"/>
        <w:rPr>
          <w:rStyle w:val="rynqvb"/>
          <w:lang w:val="uk-UA"/>
        </w:rPr>
      </w:pPr>
      <w:r w:rsidRPr="000A7DB8">
        <w:rPr>
          <w:rStyle w:val="rynqvb"/>
          <w:lang w:val="uk-UA"/>
        </w:rPr>
        <w:t xml:space="preserve">• </w:t>
      </w:r>
      <w:r w:rsidR="00E8781A" w:rsidRPr="000A7DB8">
        <w:rPr>
          <w:rStyle w:val="rynqvb"/>
          <w:lang w:val="uk-UA"/>
        </w:rPr>
        <w:t>Табори не розраховані на у</w:t>
      </w:r>
      <w:r w:rsidRPr="000A7DB8">
        <w:rPr>
          <w:rStyle w:val="rynqvb"/>
          <w:lang w:val="uk-UA"/>
        </w:rPr>
        <w:t>чні</w:t>
      </w:r>
      <w:r w:rsidR="00E8781A" w:rsidRPr="000A7DB8">
        <w:rPr>
          <w:rStyle w:val="rynqvb"/>
          <w:lang w:val="uk-UA"/>
        </w:rPr>
        <w:t>в</w:t>
      </w:r>
      <w:r w:rsidRPr="000A7DB8">
        <w:rPr>
          <w:rStyle w:val="rynqvb"/>
          <w:lang w:val="uk-UA"/>
        </w:rPr>
        <w:t xml:space="preserve"> 1 класу.</w:t>
      </w:r>
    </w:p>
    <w:p w14:paraId="349F445C" w14:textId="77777777" w:rsidR="0078204E" w:rsidRPr="000A7DB8" w:rsidRDefault="00C10A11" w:rsidP="0078204E">
      <w:pPr>
        <w:ind w:firstLine="708"/>
        <w:rPr>
          <w:rStyle w:val="rynqvb"/>
          <w:lang w:val="uk-UA"/>
        </w:rPr>
      </w:pPr>
      <w:r w:rsidRPr="000A7DB8">
        <w:rPr>
          <w:rStyle w:val="rynqvb"/>
          <w:lang w:val="uk-UA"/>
        </w:rPr>
        <w:t>• Муніципалітет Берген</w:t>
      </w:r>
      <w:r w:rsidR="0078204E" w:rsidRPr="000A7DB8">
        <w:rPr>
          <w:rStyle w:val="rynqvb"/>
          <w:lang w:val="uk-UA"/>
        </w:rPr>
        <w:t>у</w:t>
      </w:r>
      <w:r w:rsidRPr="000A7DB8">
        <w:rPr>
          <w:rStyle w:val="rynqvb"/>
          <w:lang w:val="uk-UA"/>
        </w:rPr>
        <w:t xml:space="preserve"> страхува</w:t>
      </w:r>
      <w:r w:rsidR="0078204E" w:rsidRPr="000A7DB8">
        <w:rPr>
          <w:rStyle w:val="rynqvb"/>
          <w:lang w:val="uk-UA"/>
        </w:rPr>
        <w:t>тиме учнів</w:t>
      </w:r>
      <w:r w:rsidRPr="000A7DB8">
        <w:rPr>
          <w:rStyle w:val="rynqvb"/>
          <w:lang w:val="uk-UA"/>
        </w:rPr>
        <w:t xml:space="preserve"> від нещасних випадків.</w:t>
      </w:r>
    </w:p>
    <w:p w14:paraId="6CEC5F05" w14:textId="53A993CC" w:rsidR="000517E2" w:rsidRPr="000A7DB8" w:rsidRDefault="00C10A11" w:rsidP="0078204E">
      <w:pPr>
        <w:ind w:firstLine="708"/>
        <w:rPr>
          <w:rStyle w:val="rynqvb"/>
          <w:lang w:val="uk-UA"/>
        </w:rPr>
      </w:pPr>
      <w:r w:rsidRPr="000A7DB8">
        <w:rPr>
          <w:rStyle w:val="rynqvb"/>
          <w:lang w:val="uk-UA"/>
        </w:rPr>
        <w:t xml:space="preserve">• Якщо ви бажаєте застрахувати одяг </w:t>
      </w:r>
      <w:r w:rsidR="000517E2" w:rsidRPr="000A7DB8">
        <w:rPr>
          <w:rStyle w:val="rynqvb"/>
          <w:lang w:val="uk-UA"/>
        </w:rPr>
        <w:t>або</w:t>
      </w:r>
      <w:r w:rsidRPr="000A7DB8">
        <w:rPr>
          <w:rStyle w:val="rynqvb"/>
          <w:lang w:val="uk-UA"/>
        </w:rPr>
        <w:t xml:space="preserve"> обладнання, як</w:t>
      </w:r>
      <w:r w:rsidR="000517E2" w:rsidRPr="000A7DB8">
        <w:rPr>
          <w:rStyle w:val="rynqvb"/>
          <w:lang w:val="uk-UA"/>
        </w:rPr>
        <w:t>е учні візьмуть з собою</w:t>
      </w:r>
      <w:r w:rsidRPr="000A7DB8">
        <w:rPr>
          <w:rStyle w:val="rynqvb"/>
          <w:lang w:val="uk-UA"/>
        </w:rPr>
        <w:t xml:space="preserve">, ви </w:t>
      </w:r>
      <w:r w:rsidR="00E8781A" w:rsidRPr="000A7DB8">
        <w:rPr>
          <w:rStyle w:val="rynqvb"/>
          <w:lang w:val="uk-UA"/>
        </w:rPr>
        <w:t xml:space="preserve">маєте організувати </w:t>
      </w:r>
      <w:r w:rsidRPr="000A7DB8">
        <w:rPr>
          <w:rStyle w:val="rynqvb"/>
          <w:lang w:val="uk-UA"/>
        </w:rPr>
        <w:t xml:space="preserve">та </w:t>
      </w:r>
      <w:r w:rsidR="000517E2" w:rsidRPr="000A7DB8">
        <w:rPr>
          <w:rStyle w:val="rynqvb"/>
          <w:lang w:val="uk-UA"/>
        </w:rPr>
        <w:t>с</w:t>
      </w:r>
      <w:r w:rsidRPr="000A7DB8">
        <w:rPr>
          <w:rStyle w:val="rynqvb"/>
          <w:lang w:val="uk-UA"/>
        </w:rPr>
        <w:t xml:space="preserve">платити це самостійно. </w:t>
      </w:r>
    </w:p>
    <w:p w14:paraId="3CB3E2ED" w14:textId="77777777" w:rsidR="000517E2" w:rsidRPr="000A7DB8" w:rsidRDefault="00C10A11" w:rsidP="0078204E">
      <w:pPr>
        <w:ind w:firstLine="708"/>
        <w:rPr>
          <w:rStyle w:val="rynqvb"/>
          <w:lang w:val="uk-UA"/>
        </w:rPr>
      </w:pPr>
      <w:r w:rsidRPr="000A7DB8">
        <w:rPr>
          <w:rStyle w:val="rynqvb"/>
          <w:lang w:val="uk-UA"/>
        </w:rPr>
        <w:t xml:space="preserve">• Батьки повинні </w:t>
      </w:r>
      <w:r w:rsidR="000517E2" w:rsidRPr="000A7DB8">
        <w:rPr>
          <w:rStyle w:val="rynqvb"/>
          <w:lang w:val="uk-UA"/>
        </w:rPr>
        <w:t xml:space="preserve">бути доступними і перебувати </w:t>
      </w:r>
      <w:r w:rsidRPr="000A7DB8">
        <w:rPr>
          <w:rStyle w:val="rynqvb"/>
          <w:lang w:val="uk-UA"/>
        </w:rPr>
        <w:t xml:space="preserve">в Бергені, </w:t>
      </w:r>
      <w:r w:rsidR="000517E2" w:rsidRPr="000A7DB8">
        <w:rPr>
          <w:rStyle w:val="rynqvb"/>
          <w:lang w:val="uk-UA"/>
        </w:rPr>
        <w:t>щоб</w:t>
      </w:r>
      <w:r w:rsidRPr="000A7DB8">
        <w:rPr>
          <w:rStyle w:val="rynqvb"/>
          <w:lang w:val="uk-UA"/>
        </w:rPr>
        <w:t xml:space="preserve"> дитина </w:t>
      </w:r>
      <w:r w:rsidR="000517E2" w:rsidRPr="000A7DB8">
        <w:rPr>
          <w:rStyle w:val="rynqvb"/>
          <w:lang w:val="uk-UA"/>
        </w:rPr>
        <w:t>могла по</w:t>
      </w:r>
      <w:r w:rsidRPr="000A7DB8">
        <w:rPr>
          <w:rStyle w:val="rynqvb"/>
          <w:lang w:val="uk-UA"/>
        </w:rPr>
        <w:t>їхати додому під час літнього табору.</w:t>
      </w:r>
    </w:p>
    <w:p w14:paraId="7CD5FA88" w14:textId="77777777" w:rsidR="000517E2" w:rsidRPr="000A7DB8" w:rsidRDefault="00C10A11" w:rsidP="0078204E">
      <w:pPr>
        <w:ind w:firstLine="708"/>
        <w:rPr>
          <w:rStyle w:val="rynqvb"/>
          <w:lang w:val="uk-UA"/>
        </w:rPr>
      </w:pPr>
      <w:r w:rsidRPr="000A7DB8">
        <w:rPr>
          <w:rStyle w:val="rynqvb"/>
          <w:lang w:val="uk-UA"/>
        </w:rPr>
        <w:t>• Учні, які отримали місце в літньому таборі, отримають письмову відповідь</w:t>
      </w:r>
      <w:r w:rsidR="000517E2" w:rsidRPr="000A7DB8">
        <w:rPr>
          <w:rStyle w:val="rynqvb"/>
          <w:lang w:val="uk-UA"/>
        </w:rPr>
        <w:t xml:space="preserve"> щодо цього</w:t>
      </w:r>
      <w:r w:rsidRPr="000A7DB8">
        <w:rPr>
          <w:rStyle w:val="rynqvb"/>
          <w:lang w:val="uk-UA"/>
        </w:rPr>
        <w:t>.</w:t>
      </w:r>
    </w:p>
    <w:p w14:paraId="410D4F14" w14:textId="77777777" w:rsidR="000517E2" w:rsidRPr="000A7DB8" w:rsidRDefault="000517E2" w:rsidP="000517E2">
      <w:pPr>
        <w:rPr>
          <w:rStyle w:val="rynqvb"/>
          <w:lang w:val="uk-UA"/>
        </w:rPr>
      </w:pPr>
    </w:p>
    <w:p w14:paraId="1F6D54E6" w14:textId="48B6A250" w:rsidR="000517E2" w:rsidRPr="000A7DB8" w:rsidRDefault="00C10A11" w:rsidP="000517E2">
      <w:pPr>
        <w:rPr>
          <w:rStyle w:val="rynqvb"/>
          <w:b/>
          <w:bCs/>
          <w:lang w:val="uk-UA"/>
        </w:rPr>
      </w:pPr>
      <w:r w:rsidRPr="000A7DB8">
        <w:rPr>
          <w:rStyle w:val="rynqvb"/>
          <w:b/>
          <w:bCs/>
          <w:lang w:val="uk-UA"/>
        </w:rPr>
        <w:t xml:space="preserve">Термін подачі заяв </w:t>
      </w:r>
    </w:p>
    <w:p w14:paraId="56A7C056" w14:textId="743DDCB1" w:rsidR="00484236" w:rsidRPr="000A7DB8" w:rsidRDefault="00C10A11" w:rsidP="000517E2">
      <w:pPr>
        <w:rPr>
          <w:lang w:val="uk-UA"/>
        </w:rPr>
      </w:pPr>
      <w:r w:rsidRPr="000A7DB8">
        <w:rPr>
          <w:rStyle w:val="rynqvb"/>
          <w:lang w:val="uk-UA"/>
        </w:rPr>
        <w:t xml:space="preserve">Уважно заповніть </w:t>
      </w:r>
      <w:r w:rsidR="000517E2" w:rsidRPr="000A7DB8">
        <w:rPr>
          <w:rStyle w:val="rynqvb"/>
          <w:lang w:val="uk-UA"/>
        </w:rPr>
        <w:t xml:space="preserve">заяву </w:t>
      </w:r>
      <w:r w:rsidRPr="000A7DB8">
        <w:rPr>
          <w:rStyle w:val="rynqvb"/>
          <w:lang w:val="uk-UA"/>
        </w:rPr>
        <w:t xml:space="preserve">та </w:t>
      </w:r>
      <w:r w:rsidR="000517E2" w:rsidRPr="000A7DB8">
        <w:rPr>
          <w:rStyle w:val="rynqvb"/>
          <w:lang w:val="uk-UA"/>
        </w:rPr>
        <w:t xml:space="preserve">віддайте </w:t>
      </w:r>
      <w:r w:rsidRPr="000A7DB8">
        <w:rPr>
          <w:rStyle w:val="rynqvb"/>
          <w:lang w:val="uk-UA"/>
        </w:rPr>
        <w:t>її школ</w:t>
      </w:r>
      <w:r w:rsidR="000517E2" w:rsidRPr="000A7DB8">
        <w:rPr>
          <w:rStyle w:val="rynqvb"/>
          <w:lang w:val="uk-UA"/>
        </w:rPr>
        <w:t>і</w:t>
      </w:r>
      <w:r w:rsidRPr="000A7DB8">
        <w:rPr>
          <w:rStyle w:val="rynqvb"/>
          <w:lang w:val="uk-UA"/>
        </w:rPr>
        <w:t>.</w:t>
      </w:r>
      <w:r w:rsidRPr="000A7DB8">
        <w:rPr>
          <w:rStyle w:val="hwtze"/>
          <w:lang w:val="uk-UA"/>
        </w:rPr>
        <w:t xml:space="preserve"> </w:t>
      </w:r>
      <w:bookmarkStart w:id="1" w:name="_Hlk165048974"/>
      <w:r w:rsidRPr="000A7DB8">
        <w:rPr>
          <w:rStyle w:val="rynqvb"/>
          <w:lang w:val="uk-UA"/>
        </w:rPr>
        <w:t xml:space="preserve">Кінцевий термін подачі заяв </w:t>
      </w:r>
      <w:bookmarkEnd w:id="1"/>
      <w:r w:rsidRPr="000A7DB8">
        <w:rPr>
          <w:rStyle w:val="rynqvb"/>
          <w:lang w:val="uk-UA"/>
        </w:rPr>
        <w:t>– понеділок, 13 травня 2024 року.</w:t>
      </w:r>
      <w:r w:rsidR="00484236" w:rsidRPr="000A7DB8">
        <w:rPr>
          <w:lang w:val="uk-UA"/>
        </w:rPr>
        <w:t xml:space="preserve"> </w:t>
      </w:r>
    </w:p>
    <w:p w14:paraId="424F3E36" w14:textId="77777777" w:rsidR="00484236" w:rsidRPr="00484236" w:rsidRDefault="00484236" w:rsidP="00484236"/>
    <w:p w14:paraId="2D8A30C2" w14:textId="77777777" w:rsidR="00484236" w:rsidRDefault="00484236" w:rsidP="002D4719"/>
    <w:p w14:paraId="4C451B3A" w14:textId="77777777" w:rsidR="00E8781A" w:rsidRPr="000A7DB8" w:rsidRDefault="00E8781A" w:rsidP="002D4719">
      <w:pPr>
        <w:rPr>
          <w:lang w:val="uk-UA"/>
        </w:rPr>
      </w:pPr>
      <w:r w:rsidRPr="000A7DB8">
        <w:rPr>
          <w:lang w:val="uk-UA"/>
        </w:rPr>
        <w:t>З повагою,</w:t>
      </w:r>
    </w:p>
    <w:p w14:paraId="60F4F89C" w14:textId="77777777" w:rsidR="00E8781A" w:rsidRPr="000A7DB8" w:rsidRDefault="00E8781A" w:rsidP="002D4719">
      <w:pPr>
        <w:rPr>
          <w:lang w:val="uk-UA"/>
        </w:rPr>
      </w:pPr>
      <w:r w:rsidRPr="000A7DB8">
        <w:rPr>
          <w:lang w:val="uk-UA"/>
        </w:rPr>
        <w:t xml:space="preserve">BEHO – офіс муніципального директора </w:t>
      </w:r>
    </w:p>
    <w:p w14:paraId="4930E756" w14:textId="77777777" w:rsidR="00D3260C" w:rsidRPr="000A7DB8" w:rsidRDefault="00D3260C" w:rsidP="002D4719">
      <w:pPr>
        <w:rPr>
          <w:lang w:val="uk-UA"/>
        </w:rPr>
      </w:pPr>
    </w:p>
    <w:p w14:paraId="7427A502" w14:textId="77777777" w:rsidR="007A5012" w:rsidRPr="000A7DB8" w:rsidRDefault="007A5012" w:rsidP="002D4719">
      <w:pPr>
        <w:rPr>
          <w:lang w:val="uk-UA"/>
        </w:rPr>
      </w:pPr>
    </w:p>
    <w:p w14:paraId="2FF2249B" w14:textId="60A61F13" w:rsidR="007A5012" w:rsidRPr="000A7DB8" w:rsidRDefault="004666C2" w:rsidP="002D4719">
      <w:pPr>
        <w:rPr>
          <w:lang w:val="uk-UA"/>
        </w:rPr>
      </w:pPr>
      <w:sdt>
        <w:sdtPr>
          <w:rPr>
            <w:lang w:val="uk-UA"/>
          </w:rPr>
          <w:id w:val="1485509699"/>
          <w:placeholder>
            <w:docPart w:val="80B9E7900AF44214B7719EF8D9AC0811"/>
          </w:placeholder>
        </w:sdtPr>
        <w:sdtEndPr/>
        <w:sdtContent>
          <w:sdt>
            <w:sdtPr>
              <w:rPr>
                <w:lang w:val="uk-UA"/>
              </w:rPr>
              <w:tag w:val="cc_HøyreUnderskriverNavn"/>
              <w:id w:val="-1142889810"/>
              <w:placeholder>
                <w:docPart w:val="DEFFF36B859E400191AD5E66B371BD84"/>
              </w:placeholder>
              <w:text/>
            </w:sdtPr>
            <w:sdtEndPr/>
            <w:sdtContent>
              <w:r w:rsidR="00E8781A" w:rsidRPr="000A7DB8">
                <w:rPr>
                  <w:lang w:val="uk-UA"/>
                </w:rPr>
                <w:t xml:space="preserve">Маріт Хагевік (Marit Hagevik) </w:t>
              </w:r>
            </w:sdtContent>
          </w:sdt>
        </w:sdtContent>
      </w:sdt>
      <w:r w:rsidR="007A5012" w:rsidRPr="000A7DB8">
        <w:rPr>
          <w:lang w:val="uk-UA"/>
        </w:rPr>
        <w:t xml:space="preserve"> - </w:t>
      </w:r>
      <w:sdt>
        <w:sdtPr>
          <w:rPr>
            <w:lang w:val="uk-UA"/>
          </w:rPr>
          <w:tag w:val="cc_HøyreUnderskriverTittel"/>
          <w:id w:val="-1880073408"/>
          <w:placeholder>
            <w:docPart w:val="6DEE5AE1BB374E4E85599054ABF3DA98"/>
          </w:placeholder>
        </w:sdtPr>
        <w:sdtEndPr/>
        <w:sdtContent>
          <w:r w:rsidR="00E8781A" w:rsidRPr="000A7DB8">
            <w:rPr>
              <w:lang w:val="uk-UA"/>
            </w:rPr>
            <w:t>керівниця відділу</w:t>
          </w:r>
        </w:sdtContent>
      </w:sdt>
    </w:p>
    <w:p w14:paraId="777310EB" w14:textId="798DD68C" w:rsidR="007A5012" w:rsidRPr="000A7DB8" w:rsidRDefault="004666C2" w:rsidP="00AC40BE">
      <w:pPr>
        <w:tabs>
          <w:tab w:val="left" w:pos="7035"/>
        </w:tabs>
        <w:rPr>
          <w:lang w:val="uk-UA"/>
        </w:rPr>
      </w:pPr>
      <w:sdt>
        <w:sdtPr>
          <w:rPr>
            <w:lang w:val="uk-UA"/>
          </w:rPr>
          <w:tag w:val="cc_VenstreUnderskriverNavn"/>
          <w:id w:val="1746758740"/>
          <w:placeholder>
            <w:docPart w:val="BE66E9D47AA749E5A556F4989D8A16DE"/>
          </w:placeholder>
          <w:text/>
        </w:sdtPr>
        <w:sdtEndPr/>
        <w:sdtContent>
          <w:r w:rsidR="00E8781A" w:rsidRPr="000A7DB8">
            <w:rPr>
              <w:lang w:val="uk-UA"/>
            </w:rPr>
            <w:t>Маріт Ейкеског (Marit Eikeskog)</w:t>
          </w:r>
        </w:sdtContent>
      </w:sdt>
      <w:r w:rsidR="007A5012" w:rsidRPr="000A7DB8">
        <w:rPr>
          <w:lang w:val="uk-UA"/>
        </w:rPr>
        <w:t xml:space="preserve"> - </w:t>
      </w:r>
      <w:sdt>
        <w:sdtPr>
          <w:rPr>
            <w:lang w:val="uk-UA"/>
          </w:rPr>
          <w:tag w:val="cc_VenstreUnderskriverTittel"/>
          <w:id w:val="-749886325"/>
          <w:placeholder>
            <w:docPart w:val="CAA107FE4A2845EDB71F453189A13EC3"/>
          </w:placeholder>
        </w:sdtPr>
        <w:sdtEndPr/>
        <w:sdtContent>
          <w:r w:rsidR="00E8781A" w:rsidRPr="000A7DB8">
            <w:rPr>
              <w:lang w:val="uk-UA"/>
            </w:rPr>
            <w:t>консультантка</w:t>
          </w:r>
        </w:sdtContent>
      </w:sdt>
      <w:r w:rsidR="00AC40BE" w:rsidRPr="000A7DB8">
        <w:rPr>
          <w:lang w:val="uk-UA"/>
        </w:rPr>
        <w:tab/>
      </w:r>
    </w:p>
    <w:p w14:paraId="145CF392" w14:textId="77777777" w:rsidR="007A5012" w:rsidRPr="000A7DB8" w:rsidRDefault="007A5012" w:rsidP="002D4719">
      <w:pPr>
        <w:rPr>
          <w:lang w:val="uk-UA"/>
        </w:rPr>
      </w:pPr>
    </w:p>
    <w:p w14:paraId="3C88CE84" w14:textId="77777777" w:rsidR="00E8781A" w:rsidRPr="000A7DB8" w:rsidRDefault="00E8781A" w:rsidP="00E8781A">
      <w:pPr>
        <w:rPr>
          <w:i/>
          <w:lang w:val="ru-RU"/>
        </w:rPr>
      </w:pPr>
      <w:r w:rsidRPr="000A7DB8">
        <w:rPr>
          <w:i/>
          <w:lang w:val="uk-UA"/>
        </w:rPr>
        <w:t>Документ погоджено</w:t>
      </w:r>
      <w:r w:rsidRPr="000A7DB8">
        <w:rPr>
          <w:i/>
          <w:lang w:val="ru-RU"/>
        </w:rPr>
        <w:t xml:space="preserve"> в</w:t>
      </w:r>
      <w:r w:rsidRPr="00930F45">
        <w:rPr>
          <w:i/>
          <w:lang w:val="uk-UA"/>
        </w:rPr>
        <w:t xml:space="preserve"> електронному вигляді</w:t>
      </w:r>
      <w:r w:rsidRPr="000A7DB8">
        <w:rPr>
          <w:i/>
          <w:lang w:val="ru-RU"/>
        </w:rPr>
        <w:t>.</w:t>
      </w:r>
    </w:p>
    <w:p w14:paraId="03B3957D" w14:textId="77777777" w:rsidR="00F34703" w:rsidRPr="000A7DB8" w:rsidRDefault="00F34703" w:rsidP="002D4719">
      <w:pPr>
        <w:rPr>
          <w:lang w:val="ru-RU"/>
        </w:rPr>
      </w:pPr>
    </w:p>
    <w:p w14:paraId="1B7A9356" w14:textId="77777777" w:rsidR="00240BE8" w:rsidRPr="000A7DB8" w:rsidRDefault="00240BE8" w:rsidP="002D4719">
      <w:pPr>
        <w:rPr>
          <w:lang w:val="ru-RU"/>
        </w:rPr>
      </w:pPr>
    </w:p>
    <w:p w14:paraId="48730330" w14:textId="77777777" w:rsidR="00F5515A" w:rsidRPr="000A7DB8" w:rsidRDefault="00F5515A" w:rsidP="002D4719">
      <w:pPr>
        <w:rPr>
          <w:lang w:val="ru-RU"/>
        </w:rPr>
      </w:pPr>
    </w:p>
    <w:p w14:paraId="7F4E2412" w14:textId="0EEDFEF9" w:rsidR="00F5515A" w:rsidRPr="002D4719" w:rsidRDefault="009E13D4" w:rsidP="002D4719">
      <w:r w:rsidRPr="000A7DB8">
        <w:rPr>
          <w:lang w:val="ru-RU"/>
        </w:rPr>
        <w:tab/>
      </w:r>
      <w:sdt>
        <w:sdtPr>
          <w:tag w:val="ToCopyReceivers"/>
          <w:id w:val="10005"/>
          <w:placeholder>
            <w:docPart w:val="DefaultPlaceholder_1082065158"/>
          </w:placeholder>
          <w:dataBinding w:prefixMappings="xmlns:gbs='http://www.software-innovation.no/growBusinessDocument'" w:xpath="/gbs:GrowBusinessDocument/gbs:Lists/gbs:SingleLines/gbs:ToCopyReceivers/gbs:DisplayField[@gbs:key='10005']" w:storeItemID="{9331110A-4C2C-4635-8019-F9F8B84873CC}"/>
          <w:text w:multiLine="1"/>
        </w:sdtPr>
        <w:sdtEndPr/>
        <w:sdtContent>
          <w:r w:rsidR="00E369F6">
            <w:br/>
            <w:t xml:space="preserve">        </w:t>
          </w:r>
        </w:sdtContent>
      </w:sdt>
    </w:p>
    <w:sectPr w:rsidR="00F5515A" w:rsidRPr="002D4719" w:rsidSect="006E0BB0">
      <w:headerReference w:type="first" r:id="rId8"/>
      <w:pgSz w:w="11906" w:h="16838" w:code="9"/>
      <w:pgMar w:top="1135" w:right="1418" w:bottom="993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EEE24" w14:textId="77777777" w:rsidR="006E0BB0" w:rsidRDefault="006E0BB0" w:rsidP="003761C9">
      <w:r>
        <w:separator/>
      </w:r>
    </w:p>
  </w:endnote>
  <w:endnote w:type="continuationSeparator" w:id="0">
    <w:p w14:paraId="6B888F4C" w14:textId="77777777" w:rsidR="006E0BB0" w:rsidRDefault="006E0BB0" w:rsidP="0037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CE87B" w14:textId="77777777" w:rsidR="006E0BB0" w:rsidRDefault="006E0BB0" w:rsidP="003761C9">
      <w:r>
        <w:separator/>
      </w:r>
    </w:p>
  </w:footnote>
  <w:footnote w:type="continuationSeparator" w:id="0">
    <w:p w14:paraId="396267F5" w14:textId="77777777" w:rsidR="006E0BB0" w:rsidRDefault="006E0BB0" w:rsidP="00376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6" w:type="dxa"/>
      <w:tblLayout w:type="fixed"/>
      <w:tblCellMar>
        <w:left w:w="567" w:type="dxa"/>
        <w:right w:w="0" w:type="dxa"/>
      </w:tblCellMar>
      <w:tblLook w:val="04A0" w:firstRow="1" w:lastRow="0" w:firstColumn="1" w:lastColumn="0" w:noHBand="0" w:noVBand="1"/>
    </w:tblPr>
    <w:tblGrid>
      <w:gridCol w:w="3686"/>
      <w:gridCol w:w="5600"/>
    </w:tblGrid>
    <w:tr w:rsidR="003F4E96" w14:paraId="15AC41FE" w14:textId="77777777" w:rsidTr="003F4E96">
      <w:trPr>
        <w:trHeight w:hRule="exact" w:val="1304"/>
      </w:trPr>
      <w:tc>
        <w:tcPr>
          <w:tcW w:w="3686" w:type="dxa"/>
          <w:tcBorders>
            <w:right w:val="single" w:sz="4" w:space="0" w:color="auto"/>
          </w:tcBorders>
          <w:shd w:val="clear" w:color="auto" w:fill="auto"/>
          <w:tcMar>
            <w:left w:w="0" w:type="dxa"/>
            <w:right w:w="0" w:type="dxa"/>
          </w:tcMar>
          <w:vAlign w:val="center"/>
        </w:tcPr>
        <w:p w14:paraId="01FA8FB4" w14:textId="77777777" w:rsidR="003F4E96" w:rsidRPr="00681310" w:rsidRDefault="003F4E96" w:rsidP="003F4E96">
          <w:pPr>
            <w:pStyle w:val="Topptekst"/>
            <w:rPr>
              <w:rFonts w:ascii="Times New Roman" w:hAnsi="Times New Roman"/>
            </w:rPr>
          </w:pPr>
          <w:r w:rsidRPr="00681310">
            <w:rPr>
              <w:rFonts w:ascii="Times New Roman" w:hAnsi="Times New Roman"/>
              <w:noProof/>
              <w:lang w:eastAsia="nb-NO"/>
            </w:rPr>
            <w:drawing>
              <wp:inline distT="0" distB="0" distL="0" distR="0" wp14:anchorId="2B82AA6A" wp14:editId="2B5C55E0">
                <wp:extent cx="2081051" cy="784347"/>
                <wp:effectExtent l="0" t="0" r="0" b="0"/>
                <wp:docPr id="10" name="Bild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Bild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1051" cy="7843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0" w:type="dxa"/>
          <w:tcBorders>
            <w:left w:val="single" w:sz="4" w:space="0" w:color="auto"/>
          </w:tcBorders>
          <w:shd w:val="clear" w:color="auto" w:fill="auto"/>
          <w:tcMar>
            <w:left w:w="170" w:type="dxa"/>
            <w:right w:w="0" w:type="dxa"/>
          </w:tcMar>
          <w:vAlign w:val="center"/>
        </w:tcPr>
        <w:sdt>
          <w:sdtPr>
            <w:rPr>
              <w:rStyle w:val="Plassholdertekst"/>
              <w:sz w:val="28"/>
              <w:szCs w:val="28"/>
              <w:lang w:val="uk-UA"/>
            </w:rPr>
            <w:tag w:val="cc_Virksomhet"/>
            <w:id w:val="247083518"/>
            <w:text/>
          </w:sdtPr>
          <w:sdtEndPr>
            <w:rPr>
              <w:rStyle w:val="Plassholdertekst"/>
            </w:rPr>
          </w:sdtEndPr>
          <w:sdtContent>
            <w:p w14:paraId="04679ADA" w14:textId="07405424" w:rsidR="004C4609" w:rsidRPr="00B97856" w:rsidRDefault="00AC3709" w:rsidP="004C4609">
              <w:pPr>
                <w:pStyle w:val="Ingenmellomrom"/>
                <w:rPr>
                  <w:rFonts w:ascii="Arial" w:hAnsi="Arial" w:cs="Arial"/>
                  <w:sz w:val="24"/>
                  <w:szCs w:val="24"/>
                </w:rPr>
              </w:pPr>
              <w:r w:rsidRPr="00AC3709">
                <w:rPr>
                  <w:rStyle w:val="Plassholdertekst"/>
                  <w:sz w:val="28"/>
                  <w:szCs w:val="28"/>
                  <w:lang w:val="uk-UA"/>
                </w:rPr>
                <w:t>BEHO – офіс муніципальн</w:t>
              </w:r>
              <w:r>
                <w:rPr>
                  <w:rStyle w:val="Plassholdertekst"/>
                  <w:sz w:val="28"/>
                  <w:szCs w:val="28"/>
                  <w:lang w:val="uk-UA"/>
                </w:rPr>
                <w:t xml:space="preserve">ого </w:t>
              </w:r>
              <w:r w:rsidRPr="00AC3709">
                <w:rPr>
                  <w:rStyle w:val="Plassholdertekst"/>
                  <w:sz w:val="28"/>
                  <w:szCs w:val="28"/>
                  <w:lang w:val="uk-UA"/>
                </w:rPr>
                <w:t>директор</w:t>
              </w:r>
              <w:r>
                <w:rPr>
                  <w:rStyle w:val="Plassholdertekst"/>
                  <w:sz w:val="28"/>
                  <w:szCs w:val="28"/>
                  <w:lang w:val="uk-UA"/>
                </w:rPr>
                <w:t>а</w:t>
              </w:r>
            </w:p>
          </w:sdtContent>
        </w:sdt>
      </w:tc>
    </w:tr>
    <w:tr w:rsidR="003F4E96" w14:paraId="19905267" w14:textId="77777777" w:rsidTr="003F4E96">
      <w:trPr>
        <w:trHeight w:hRule="exact" w:val="567"/>
      </w:trPr>
      <w:sdt>
        <w:sdtPr>
          <w:id w:val="1492825894"/>
          <w:placeholder>
            <w:docPart w:val="DefaultPlaceholder_1082065158"/>
          </w:placeholder>
          <w:text/>
        </w:sdtPr>
        <w:sdtEndPr/>
        <w:sdtContent>
          <w:tc>
            <w:tcPr>
              <w:tcW w:w="3686" w:type="dxa"/>
              <w:shd w:val="clear" w:color="auto" w:fill="auto"/>
              <w:tcMar>
                <w:left w:w="0" w:type="dxa"/>
                <w:right w:w="0" w:type="dxa"/>
              </w:tcMar>
            </w:tcPr>
            <w:p w14:paraId="0C6C5880" w14:textId="77777777" w:rsidR="003F4E96" w:rsidRDefault="000B55E1" w:rsidP="000B55E1">
              <w:pPr>
                <w:pStyle w:val="Topptekst"/>
              </w:pPr>
              <w:r>
                <w:t xml:space="preserve"> </w:t>
              </w:r>
            </w:p>
          </w:tc>
        </w:sdtContent>
      </w:sdt>
      <w:tc>
        <w:tcPr>
          <w:tcW w:w="5600" w:type="dxa"/>
          <w:shd w:val="clear" w:color="auto" w:fill="auto"/>
          <w:tcMar>
            <w:left w:w="0" w:type="dxa"/>
            <w:right w:w="0" w:type="dxa"/>
          </w:tcMar>
        </w:tcPr>
        <w:p w14:paraId="338BE9AD" w14:textId="77777777" w:rsidR="003F4E96" w:rsidRDefault="003F4E96" w:rsidP="003F4E96">
          <w:pPr>
            <w:pStyle w:val="Topptekst"/>
          </w:pPr>
        </w:p>
      </w:tc>
    </w:tr>
  </w:tbl>
  <w:p w14:paraId="50B5EC42" w14:textId="77777777" w:rsidR="003F4E96" w:rsidRDefault="003F4E96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D461D"/>
    <w:multiLevelType w:val="hybridMultilevel"/>
    <w:tmpl w:val="04F80A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B4458"/>
    <w:multiLevelType w:val="hybridMultilevel"/>
    <w:tmpl w:val="474A5554"/>
    <w:lvl w:ilvl="0" w:tplc="041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3840DAA"/>
    <w:multiLevelType w:val="hybridMultilevel"/>
    <w:tmpl w:val="E1FC45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333A1"/>
    <w:multiLevelType w:val="hybridMultilevel"/>
    <w:tmpl w:val="C0A4FE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DD0F42"/>
    <w:multiLevelType w:val="hybridMultilevel"/>
    <w:tmpl w:val="0D20D4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762510">
    <w:abstractNumId w:val="3"/>
  </w:num>
  <w:num w:numId="2" w16cid:durableId="1775976585">
    <w:abstractNumId w:val="4"/>
  </w:num>
  <w:num w:numId="3" w16cid:durableId="1640722493">
    <w:abstractNumId w:val="0"/>
  </w:num>
  <w:num w:numId="4" w16cid:durableId="692001955">
    <w:abstractNumId w:val="1"/>
  </w:num>
  <w:num w:numId="5" w16cid:durableId="17041353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8F1"/>
    <w:rsid w:val="0002603E"/>
    <w:rsid w:val="00026E38"/>
    <w:rsid w:val="00046DF0"/>
    <w:rsid w:val="000517E2"/>
    <w:rsid w:val="000A7DB8"/>
    <w:rsid w:val="000B55E1"/>
    <w:rsid w:val="00142B64"/>
    <w:rsid w:val="001654C6"/>
    <w:rsid w:val="001B362E"/>
    <w:rsid w:val="001B41C4"/>
    <w:rsid w:val="001D45C2"/>
    <w:rsid w:val="00212640"/>
    <w:rsid w:val="00214AE4"/>
    <w:rsid w:val="00240BE8"/>
    <w:rsid w:val="00246DD9"/>
    <w:rsid w:val="00260217"/>
    <w:rsid w:val="00262AF1"/>
    <w:rsid w:val="002B2092"/>
    <w:rsid w:val="002D2E6F"/>
    <w:rsid w:val="002D4719"/>
    <w:rsid w:val="00312007"/>
    <w:rsid w:val="0034275F"/>
    <w:rsid w:val="00367E57"/>
    <w:rsid w:val="003761C9"/>
    <w:rsid w:val="003804BB"/>
    <w:rsid w:val="00380B47"/>
    <w:rsid w:val="003B6F30"/>
    <w:rsid w:val="003F4E96"/>
    <w:rsid w:val="0040396E"/>
    <w:rsid w:val="00405504"/>
    <w:rsid w:val="00425A66"/>
    <w:rsid w:val="004555DE"/>
    <w:rsid w:val="004666C2"/>
    <w:rsid w:val="00475773"/>
    <w:rsid w:val="00484236"/>
    <w:rsid w:val="004C0B8B"/>
    <w:rsid w:val="004C4609"/>
    <w:rsid w:val="004E6AB8"/>
    <w:rsid w:val="00500C98"/>
    <w:rsid w:val="0051325A"/>
    <w:rsid w:val="0055067A"/>
    <w:rsid w:val="00553D51"/>
    <w:rsid w:val="00556EE6"/>
    <w:rsid w:val="005602F0"/>
    <w:rsid w:val="005A0E61"/>
    <w:rsid w:val="005B5C0C"/>
    <w:rsid w:val="005F2726"/>
    <w:rsid w:val="006225EA"/>
    <w:rsid w:val="00637DEB"/>
    <w:rsid w:val="00640F72"/>
    <w:rsid w:val="0065250A"/>
    <w:rsid w:val="00681310"/>
    <w:rsid w:val="006A15F3"/>
    <w:rsid w:val="006A3516"/>
    <w:rsid w:val="006C69F1"/>
    <w:rsid w:val="006E0BB0"/>
    <w:rsid w:val="00702B06"/>
    <w:rsid w:val="007139DE"/>
    <w:rsid w:val="0073404E"/>
    <w:rsid w:val="007405DB"/>
    <w:rsid w:val="007475A3"/>
    <w:rsid w:val="0078204E"/>
    <w:rsid w:val="0079577A"/>
    <w:rsid w:val="007A5012"/>
    <w:rsid w:val="007B0E92"/>
    <w:rsid w:val="007C088F"/>
    <w:rsid w:val="007C3B39"/>
    <w:rsid w:val="007E0A3A"/>
    <w:rsid w:val="007F275A"/>
    <w:rsid w:val="00800CBE"/>
    <w:rsid w:val="008171F8"/>
    <w:rsid w:val="00836BF5"/>
    <w:rsid w:val="008403CB"/>
    <w:rsid w:val="008854B8"/>
    <w:rsid w:val="008926AA"/>
    <w:rsid w:val="00894CA4"/>
    <w:rsid w:val="008D252D"/>
    <w:rsid w:val="008D5EC0"/>
    <w:rsid w:val="00930F45"/>
    <w:rsid w:val="00963938"/>
    <w:rsid w:val="009735A0"/>
    <w:rsid w:val="009A033A"/>
    <w:rsid w:val="009E13D4"/>
    <w:rsid w:val="009F7986"/>
    <w:rsid w:val="00A02087"/>
    <w:rsid w:val="00A16C09"/>
    <w:rsid w:val="00A27FB7"/>
    <w:rsid w:val="00A508F1"/>
    <w:rsid w:val="00A55C48"/>
    <w:rsid w:val="00A62FC9"/>
    <w:rsid w:val="00AB375B"/>
    <w:rsid w:val="00AC22E9"/>
    <w:rsid w:val="00AC3709"/>
    <w:rsid w:val="00AC40BE"/>
    <w:rsid w:val="00AE17CA"/>
    <w:rsid w:val="00AF183C"/>
    <w:rsid w:val="00B038DA"/>
    <w:rsid w:val="00B30E45"/>
    <w:rsid w:val="00B51AC1"/>
    <w:rsid w:val="00B539BC"/>
    <w:rsid w:val="00B8156E"/>
    <w:rsid w:val="00B97856"/>
    <w:rsid w:val="00BD0835"/>
    <w:rsid w:val="00BD5E2E"/>
    <w:rsid w:val="00BE225A"/>
    <w:rsid w:val="00BF2D30"/>
    <w:rsid w:val="00C10A11"/>
    <w:rsid w:val="00C201F9"/>
    <w:rsid w:val="00C56186"/>
    <w:rsid w:val="00C87AD3"/>
    <w:rsid w:val="00C87CB6"/>
    <w:rsid w:val="00CA7CAC"/>
    <w:rsid w:val="00CB6957"/>
    <w:rsid w:val="00CE3291"/>
    <w:rsid w:val="00CE3D4A"/>
    <w:rsid w:val="00CF4055"/>
    <w:rsid w:val="00D05D12"/>
    <w:rsid w:val="00D3260C"/>
    <w:rsid w:val="00D602F9"/>
    <w:rsid w:val="00D85FBF"/>
    <w:rsid w:val="00DA6EE0"/>
    <w:rsid w:val="00DC3F9B"/>
    <w:rsid w:val="00DD33E4"/>
    <w:rsid w:val="00DF43D1"/>
    <w:rsid w:val="00E369F6"/>
    <w:rsid w:val="00E57B00"/>
    <w:rsid w:val="00E600D6"/>
    <w:rsid w:val="00E8781A"/>
    <w:rsid w:val="00E94275"/>
    <w:rsid w:val="00EA12A1"/>
    <w:rsid w:val="00EF77F5"/>
    <w:rsid w:val="00F34703"/>
    <w:rsid w:val="00F444EC"/>
    <w:rsid w:val="00F5515A"/>
    <w:rsid w:val="00F6575B"/>
    <w:rsid w:val="00F70B0F"/>
    <w:rsid w:val="00FA152B"/>
    <w:rsid w:val="00FD13BF"/>
    <w:rsid w:val="00FE1488"/>
    <w:rsid w:val="00FE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96D9C"/>
  <w15:docId w15:val="{C3DEE315-A8E5-4E3F-A029-6130ADA1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50A"/>
    <w:pPr>
      <w:spacing w:after="0" w:line="240" w:lineRule="auto"/>
    </w:pPr>
    <w:rPr>
      <w:rFonts w:ascii="Arial" w:eastAsia="Calibri" w:hAnsi="Arial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5250A"/>
    <w:pPr>
      <w:keepNext/>
      <w:keepLines/>
      <w:spacing w:before="480" w:after="2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5250A"/>
    <w:pPr>
      <w:keepNext/>
      <w:keepLines/>
      <w:spacing w:before="220" w:after="2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5250A"/>
    <w:pPr>
      <w:keepNext/>
      <w:keepLines/>
      <w:spacing w:before="220" w:after="22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5250A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5250A"/>
    <w:pPr>
      <w:keepNext/>
      <w:keepLines/>
      <w:spacing w:before="200"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5250A"/>
    <w:pPr>
      <w:keepNext/>
      <w:keepLines/>
      <w:spacing w:before="200"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5250A"/>
    <w:pPr>
      <w:keepNext/>
      <w:keepLines/>
      <w:spacing w:before="200"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5250A"/>
    <w:pPr>
      <w:keepNext/>
      <w:keepLines/>
      <w:spacing w:before="200"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5250A"/>
    <w:pPr>
      <w:keepNext/>
      <w:keepLines/>
      <w:spacing w:before="200"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AE17CA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E17CA"/>
    <w:rPr>
      <w:rFonts w:ascii="Tahoma" w:eastAsiaTheme="minorHAnsi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E17CA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AE17C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E17CA"/>
    <w:rPr>
      <w:rFonts w:ascii="Calibri" w:eastAsia="Calibri" w:hAnsi="Calibri" w:cs="Times New Roman"/>
    </w:rPr>
  </w:style>
  <w:style w:type="paragraph" w:styleId="Bunntekst">
    <w:name w:val="footer"/>
    <w:basedOn w:val="Normal"/>
    <w:link w:val="BunntekstTegn"/>
    <w:uiPriority w:val="99"/>
    <w:unhideWhenUsed/>
    <w:rsid w:val="007139DE"/>
    <w:rPr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7139DE"/>
    <w:rPr>
      <w:rFonts w:ascii="Arial" w:eastAsia="Calibri" w:hAnsi="Arial" w:cs="Times New Roman"/>
      <w:sz w:val="18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5250A"/>
    <w:rPr>
      <w:rFonts w:ascii="Arial" w:eastAsiaTheme="majorEastAsia" w:hAnsi="Arial" w:cstheme="majorBidi"/>
      <w:b/>
      <w:bCs/>
      <w:sz w:val="28"/>
      <w:szCs w:val="28"/>
    </w:rPr>
  </w:style>
  <w:style w:type="table" w:styleId="Tabellrutenett">
    <w:name w:val="Table Grid"/>
    <w:basedOn w:val="Vanligtabell"/>
    <w:rsid w:val="00CE3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6021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paragraph" w:styleId="Ingenmellomrom">
    <w:name w:val="No Spacing"/>
    <w:uiPriority w:val="1"/>
    <w:rsid w:val="004C46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til1">
    <w:name w:val="Stil1"/>
    <w:basedOn w:val="Standardskriftforavsnitt"/>
    <w:uiPriority w:val="1"/>
    <w:rsid w:val="00D05D12"/>
    <w:rPr>
      <w:caps/>
      <w:smallCaps w:val="0"/>
    </w:rPr>
  </w:style>
  <w:style w:type="character" w:customStyle="1" w:styleId="BKmaler">
    <w:name w:val="BK maler"/>
    <w:basedOn w:val="Standardskriftforavsnitt"/>
    <w:uiPriority w:val="1"/>
    <w:rsid w:val="007A5012"/>
    <w:rPr>
      <w:rFonts w:ascii="Arial" w:hAnsi="Arial"/>
      <w:sz w:val="2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5250A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5250A"/>
    <w:rPr>
      <w:rFonts w:ascii="Arial" w:eastAsiaTheme="majorEastAsia" w:hAnsi="Arial" w:cstheme="majorBidi"/>
      <w:b/>
      <w:bCs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5250A"/>
    <w:rPr>
      <w:rFonts w:ascii="Arial" w:eastAsiaTheme="majorEastAsia" w:hAnsi="Arial" w:cstheme="majorBidi"/>
      <w:b/>
      <w:bCs/>
      <w:iCs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5250A"/>
    <w:rPr>
      <w:rFonts w:ascii="Arial" w:eastAsiaTheme="majorEastAsia" w:hAnsi="Arial" w:cstheme="majorBidi"/>
      <w:b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5250A"/>
    <w:rPr>
      <w:rFonts w:ascii="Arial" w:eastAsiaTheme="majorEastAsia" w:hAnsi="Arial" w:cstheme="majorBidi"/>
      <w:b/>
      <w:iCs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5250A"/>
    <w:rPr>
      <w:rFonts w:ascii="Arial" w:eastAsiaTheme="majorEastAsia" w:hAnsi="Arial" w:cstheme="majorBidi"/>
      <w:b/>
      <w:iCs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5250A"/>
    <w:rPr>
      <w:rFonts w:ascii="Arial" w:eastAsiaTheme="majorEastAsia" w:hAnsi="Arial" w:cstheme="majorBidi"/>
      <w:b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5250A"/>
    <w:rPr>
      <w:rFonts w:ascii="Arial" w:eastAsiaTheme="majorEastAsia" w:hAnsi="Arial" w:cstheme="majorBidi"/>
      <w:b/>
      <w:iCs/>
      <w:szCs w:val="20"/>
    </w:rPr>
  </w:style>
  <w:style w:type="paragraph" w:styleId="Tittel">
    <w:name w:val="Title"/>
    <w:basedOn w:val="Normal"/>
    <w:next w:val="Normal"/>
    <w:link w:val="TittelTegn"/>
    <w:uiPriority w:val="8"/>
    <w:qFormat/>
    <w:rsid w:val="0065250A"/>
    <w:pPr>
      <w:keepNext/>
      <w:keepLines/>
      <w:spacing w:after="220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telTegn">
    <w:name w:val="Tittel Tegn"/>
    <w:basedOn w:val="Standardskriftforavsnitt"/>
    <w:link w:val="Tittel"/>
    <w:uiPriority w:val="8"/>
    <w:rsid w:val="0065250A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paragraph" w:styleId="Listeavsnitt">
    <w:name w:val="List Paragraph"/>
    <w:basedOn w:val="Normal"/>
    <w:uiPriority w:val="34"/>
    <w:rsid w:val="00484236"/>
    <w:pPr>
      <w:ind w:left="720"/>
      <w:contextualSpacing/>
    </w:pPr>
  </w:style>
  <w:style w:type="character" w:customStyle="1" w:styleId="rynqvb">
    <w:name w:val="rynqvb"/>
    <w:basedOn w:val="Standardskriftforavsnitt"/>
    <w:rsid w:val="00AC3709"/>
  </w:style>
  <w:style w:type="character" w:customStyle="1" w:styleId="hwtze">
    <w:name w:val="hwtze"/>
    <w:basedOn w:val="Standardskriftforavsnitt"/>
    <w:rsid w:val="00C10A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C9A48794B94C81998C7F243684F4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1354153-1663-48BE-9841-1437B2D504C0}"/>
      </w:docPartPr>
      <w:docPartBody>
        <w:p w:rsidR="00517DB5" w:rsidRDefault="0007288F">
          <w:pPr>
            <w:pStyle w:val="7CC9A48794B94C81998C7F243684F466"/>
          </w:pPr>
          <w:r w:rsidRPr="00B00A2C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1005C3B00DE54914B6DC5FC1AF0A03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8E0E1D5-396E-4D14-A937-9A5B04419F8C}"/>
      </w:docPartPr>
      <w:docPartBody>
        <w:p w:rsidR="00517DB5" w:rsidRDefault="00E469A9" w:rsidP="00E469A9">
          <w:pPr>
            <w:pStyle w:val="1005C3B00DE54914B6DC5FC1AF0A0352"/>
          </w:pPr>
          <w:r w:rsidRPr="00780A5F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74F3AE-67F3-4313-8266-0B8A0ED8894A}"/>
      </w:docPartPr>
      <w:docPartBody>
        <w:p w:rsidR="00517DB5" w:rsidRDefault="00E469A9">
          <w:r w:rsidRPr="007367AA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270842-4971-412F-9736-38CECE0518AD}"/>
      </w:docPartPr>
      <w:docPartBody>
        <w:p w:rsidR="00517DB5" w:rsidRDefault="00E469A9">
          <w:r w:rsidRPr="007367AA">
            <w:rPr>
              <w:rStyle w:val="Plassholdertekst"/>
            </w:rPr>
            <w:t>Klikk her for å skrive inn en dato.</w:t>
          </w:r>
        </w:p>
      </w:docPartBody>
    </w:docPart>
    <w:docPart>
      <w:docPartPr>
        <w:name w:val="80B9E7900AF44214B7719EF8D9AC081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37F17D-16AC-4550-99BE-2CC361BECDDD}"/>
      </w:docPartPr>
      <w:docPartBody>
        <w:p w:rsidR="00802D8B" w:rsidRDefault="00AE07C3" w:rsidP="00AE07C3">
          <w:pPr>
            <w:pStyle w:val="80B9E7900AF44214B7719EF8D9AC0811"/>
          </w:pPr>
          <w:r w:rsidRPr="00B00A2C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FF36B859E400191AD5E66B371BD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940E6F-277A-44BA-B3EE-7C40F5CCE204}"/>
      </w:docPartPr>
      <w:docPartBody>
        <w:p w:rsidR="00802D8B" w:rsidRDefault="00AE07C3" w:rsidP="00AE07C3">
          <w:pPr>
            <w:pStyle w:val="DEFFF36B859E400191AD5E66B371BD84"/>
          </w:pPr>
          <w:r w:rsidRPr="003972E5">
            <w:rPr>
              <w:rStyle w:val="Plassholdertekst"/>
            </w:rPr>
            <w:t xml:space="preserve"> </w:t>
          </w:r>
        </w:p>
      </w:docPartBody>
    </w:docPart>
    <w:docPart>
      <w:docPartPr>
        <w:name w:val="6DEE5AE1BB374E4E85599054ABF3DA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451F7C-DE16-48AE-BF35-A0ABFF7440AD}"/>
      </w:docPartPr>
      <w:docPartBody>
        <w:p w:rsidR="00802D8B" w:rsidRDefault="00AE07C3" w:rsidP="00AE07C3">
          <w:pPr>
            <w:pStyle w:val="6DEE5AE1BB374E4E85599054ABF3DA98"/>
          </w:pPr>
          <w:r w:rsidRPr="00B00A2C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E66E9D47AA749E5A556F4989D8A16D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1BD3A4-87C6-40E4-8A92-CDD0EEEDFEDA}"/>
      </w:docPartPr>
      <w:docPartBody>
        <w:p w:rsidR="00802D8B" w:rsidRDefault="00AE07C3" w:rsidP="00AE07C3">
          <w:pPr>
            <w:pStyle w:val="BE66E9D47AA749E5A556F4989D8A16DE"/>
          </w:pPr>
          <w:r w:rsidRPr="008D6AF8">
            <w:rPr>
              <w:rStyle w:val="Plassholdertekst"/>
            </w:rPr>
            <w:t xml:space="preserve"> </w:t>
          </w:r>
        </w:p>
      </w:docPartBody>
    </w:docPart>
    <w:docPart>
      <w:docPartPr>
        <w:name w:val="CAA107FE4A2845EDB71F453189A13E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CB4F66-F9D8-4C79-AFFD-E568AB575F43}"/>
      </w:docPartPr>
      <w:docPartBody>
        <w:p w:rsidR="00802D8B" w:rsidRDefault="00AE07C3" w:rsidP="00AE07C3">
          <w:pPr>
            <w:pStyle w:val="CAA107FE4A2845EDB71F453189A13EC3"/>
          </w:pPr>
          <w:r w:rsidRPr="00B00A2C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84DD47F0E0064A6BA8C259B0828B90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4CBC69-F5B6-4A46-B6DB-0AFC277658EB}"/>
      </w:docPartPr>
      <w:docPartBody>
        <w:p w:rsidR="006E5E27" w:rsidRDefault="00E61F99" w:rsidP="00E61F99">
          <w:pPr>
            <w:pStyle w:val="84DD47F0E0064A6BA8C259B0828B9057"/>
          </w:pPr>
          <w:r w:rsidRPr="00B00A2C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B6C07298FBF04EEDAE4CD28BB31046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5895F7-B37C-45E7-BE14-4011B07377F4}"/>
      </w:docPartPr>
      <w:docPartBody>
        <w:p w:rsidR="006E5E27" w:rsidRDefault="00E61F99" w:rsidP="00E61F99">
          <w:pPr>
            <w:pStyle w:val="B6C07298FBF04EEDAE4CD28BB310467B"/>
          </w:pPr>
          <w:r w:rsidRPr="00B00A2C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9A9"/>
    <w:rsid w:val="0007288F"/>
    <w:rsid w:val="001B33F4"/>
    <w:rsid w:val="00200FE4"/>
    <w:rsid w:val="00216D57"/>
    <w:rsid w:val="00277396"/>
    <w:rsid w:val="002E4EAB"/>
    <w:rsid w:val="00386114"/>
    <w:rsid w:val="00484FAE"/>
    <w:rsid w:val="00517DB5"/>
    <w:rsid w:val="00624708"/>
    <w:rsid w:val="006834E5"/>
    <w:rsid w:val="006E5E27"/>
    <w:rsid w:val="007F701F"/>
    <w:rsid w:val="00802D8B"/>
    <w:rsid w:val="00AE07C3"/>
    <w:rsid w:val="00CA0926"/>
    <w:rsid w:val="00D31D11"/>
    <w:rsid w:val="00E469A9"/>
    <w:rsid w:val="00E61F99"/>
    <w:rsid w:val="00F6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386114"/>
  </w:style>
  <w:style w:type="paragraph" w:customStyle="1" w:styleId="7CC9A48794B94C81998C7F243684F466">
    <w:name w:val="7CC9A48794B94C81998C7F243684F466"/>
  </w:style>
  <w:style w:type="paragraph" w:customStyle="1" w:styleId="1005C3B00DE54914B6DC5FC1AF0A0352">
    <w:name w:val="1005C3B00DE54914B6DC5FC1AF0A0352"/>
    <w:rsid w:val="00E469A9"/>
  </w:style>
  <w:style w:type="paragraph" w:customStyle="1" w:styleId="80B9E7900AF44214B7719EF8D9AC0811">
    <w:name w:val="80B9E7900AF44214B7719EF8D9AC0811"/>
    <w:rsid w:val="00AE07C3"/>
  </w:style>
  <w:style w:type="paragraph" w:customStyle="1" w:styleId="DEFFF36B859E400191AD5E66B371BD84">
    <w:name w:val="DEFFF36B859E400191AD5E66B371BD84"/>
    <w:rsid w:val="00AE07C3"/>
  </w:style>
  <w:style w:type="paragraph" w:customStyle="1" w:styleId="6DEE5AE1BB374E4E85599054ABF3DA98">
    <w:name w:val="6DEE5AE1BB374E4E85599054ABF3DA98"/>
    <w:rsid w:val="00AE07C3"/>
  </w:style>
  <w:style w:type="paragraph" w:customStyle="1" w:styleId="BE66E9D47AA749E5A556F4989D8A16DE">
    <w:name w:val="BE66E9D47AA749E5A556F4989D8A16DE"/>
    <w:rsid w:val="00AE07C3"/>
  </w:style>
  <w:style w:type="paragraph" w:customStyle="1" w:styleId="CAA107FE4A2845EDB71F453189A13EC3">
    <w:name w:val="CAA107FE4A2845EDB71F453189A13EC3"/>
    <w:rsid w:val="00AE07C3"/>
  </w:style>
  <w:style w:type="paragraph" w:customStyle="1" w:styleId="84DD47F0E0064A6BA8C259B0828B9057">
    <w:name w:val="84DD47F0E0064A6BA8C259B0828B9057"/>
    <w:rsid w:val="00E61F99"/>
  </w:style>
  <w:style w:type="paragraph" w:customStyle="1" w:styleId="B6C07298FBF04EEDAE4CD28BB310467B">
    <w:name w:val="B6C07298FBF04EEDAE4CD28BB310467B"/>
    <w:rsid w:val="00E61F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{0(8)}" gbs:entity="Document" gbs:templateDesignerVersion="3.1 F">
  <gbs:OurRef.Name gbs:loadFromGrowBusiness="OnProduce" gbs:saveInGrowBusiness="False" gbs:connected="true" gbs:recno="" gbs:entity="" gbs:datatype="string" gbs:key="10000" gbs:removeContentControl="0">Маріт Ейкескуг (Marit Eikeskog)</gbs:OurRef.Name>
  <gbs:DocumentNumber gbs:loadFromGrowBusiness="OnProduce" gbs:saveInGrowBusiness="False" gbs:connected="true" gbs:recno="" gbs:entity="" gbs:datatype="string" gbs:key="10001" gbs:removeContentControl="0">2024/58642-3</gbs:DocumentNumber>
  <gbs:DocumentDate gbs:loadFromGrowBusiness="OnEdit" gbs:saveInGrowBusiness="True" gbs:connected="true" gbs:recno="" gbs:entity="" gbs:datatype="date" gbs:key="10002" gbs:removeContentControl="0">26 квітня 2024</gbs:DocumentDate>
  <gbs:UnofficialTitle gbs:loadFromGrowBusiness="OnEdit" gbs:saveInGrowBusiness="True" gbs:connected="true" gbs:recno="" gbs:entity="" gbs:datatype="string" gbs:key="10003" gbs:removeContentControl="0">ЛІТНІ ТАБОРИ 2024 – Інформація для батьків</gbs:UnofficialTitle>
  <gbs:Lists>
    <gbs:SingleLines>
      <gbs:ToReceivers gbs:name="Interne mottakere" gbs:removeList="False" gbs:loadFromGrowBusiness="OnProduce" gbs:saveInGrowBusiness="False" gbs:removeContentControl="0" gbs:row-separator="&#10;" gbs:field-separator=" v/">
        <gbs:DisplayField gbs:key="10004">Батькам </gbs:DisplayField>
        <gbs:ToReceivers.Name/>
        <gbs:ToReceivers.Name2/>
      </gbs:ToReceivers>
      <gbs:ToCopyReceivers gbs:name="KopimottakerlisteSL" gbs:removeList="False" gbs:row-separator=", " gbs:field-separator=" - " gbs:loadFromGrowBusiness="OnProduce" gbs:saveInGrowBusiness="False" gbs:removeContentControl="0">
        <gbs:DisplayField gbs:key="10005">
        </gbs:DisplayField>
        <gbs:ToCopyReceivers.Name/>
        <gbs:ToCopyReceivers.Name2/>
      </gbs:ToCopyReceivers>
    </gbs:SingleLines>
  </gbs:Lists>
  <gbs:ToAuthorization gbs:loadFromGrowBusiness="OnProduce" gbs:saveInGrowBusiness="False" gbs:connected="true" gbs:recno="" gbs:entity="" gbs:datatype="string" gbs:key="10006" gbs:label="Unntatt offentlighet:" gbs:removeContentControl="0">ffl §13, Fvl§ 13.1</gbs:ToAuthorization>
  <gbs:ToOrgUnit.StructureNumber gbs:loadFromGrowBusiness="OnProduce" gbs:saveInGrowBusiness="False" gbs:connected="true" gbs:recno="" gbs:entity="" gbs:datatype="string" gbs:key="">506M200033M200049M442573M</gbs:ToOrgUnit.StructureNumber>
</gbs:GrowBusinessDocument>
</file>

<file path=customXml/itemProps1.xml><?xml version="1.0" encoding="utf-8"?>
<ds:datastoreItem xmlns:ds="http://schemas.openxmlformats.org/officeDocument/2006/customXml" ds:itemID="{9331110A-4C2C-4635-8019-F9F8B84873CC}">
  <ds:schemaRefs>
    <ds:schemaRef ds:uri="http://www.software-innovation.no/growBusinessDocument"/>
  </ds:schemaRefs>
</ds:datastoreItem>
</file>

<file path=docMetadata/LabelInfo.xml><?xml version="1.0" encoding="utf-8"?>
<clbl:labelList xmlns:clbl="http://schemas.microsoft.com/office/2020/mipLabelMetadata">
  <clbl:label id="{0f23914b-3551-4ec6-83dd-b9b9f150d84e}" enabled="1" method="Privileged" siteId="{d41caaa9-a41a-4e0f-9bf6-05cd1f48d27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Bergen kommune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 Eikeskog</dc:creator>
  <cp:lastModifiedBy>Eikeskog, Marit</cp:lastModifiedBy>
  <cp:revision>2</cp:revision>
  <dcterms:created xsi:type="dcterms:W3CDTF">2024-04-29T06:33:00Z</dcterms:created>
  <dcterms:modified xsi:type="dcterms:W3CDTF">2024-04-29T06:33:00Z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6931382</vt:lpwstr>
  </property>
  <property fmtid="{D5CDD505-2E9C-101B-9397-08002B2CF9AE}" pid="3" name="verId">
    <vt:lpwstr>6265881</vt:lpwstr>
  </property>
  <property fmtid="{D5CDD505-2E9C-101B-9397-08002B2CF9AE}" pid="4" name="templateId">
    <vt:lpwstr>200029</vt:lpwstr>
  </property>
  <property fmtid="{D5CDD505-2E9C-101B-9397-08002B2CF9AE}" pid="5" name="fileId">
    <vt:lpwstr>10335065</vt:lpwstr>
  </property>
  <property fmtid="{D5CDD505-2E9C-101B-9397-08002B2CF9AE}" pid="6" name="filePath">
    <vt:lpwstr>
    </vt:lpwstr>
  </property>
  <property fmtid="{D5CDD505-2E9C-101B-9397-08002B2CF9AE}" pid="7" name="templateFilePath">
    <vt:lpwstr>c:\windows\system32\inetsrv\BK Intern korrespondanse standard.dotm</vt:lpwstr>
  </property>
  <property fmtid="{D5CDD505-2E9C-101B-9397-08002B2CF9AE}" pid="8" name="filePathOneNote">
    <vt:lpwstr>
    </vt:lpwstr>
  </property>
  <property fmtid="{D5CDD505-2E9C-101B-9397-08002B2CF9AE}" pid="9" name="fileName">
    <vt:lpwstr>2024_58642-3 SOMMERLEIRENE 2024 - Informasjon til foreldre 10335065_1_0.docx</vt:lpwstr>
  </property>
  <property fmtid="{D5CDD505-2E9C-101B-9397-08002B2CF9AE}" pid="10" name="comment">
    <vt:lpwstr>SOMMERLEIRENE 2024 - Informasjon til foreldre</vt:lpwstr>
  </property>
  <property fmtid="{D5CDD505-2E9C-101B-9397-08002B2CF9AE}" pid="11" name="sourceId">
    <vt:lpwstr>{0(8)}</vt:lpwstr>
  </property>
  <property fmtid="{D5CDD505-2E9C-101B-9397-08002B2CF9AE}" pid="12" name="module">
    <vt:lpwstr>{0(9)}</vt:lpwstr>
  </property>
  <property fmtid="{D5CDD505-2E9C-101B-9397-08002B2CF9AE}" pid="13" name="customParams">
    <vt:lpwstr>
    </vt:lpwstr>
  </property>
  <property fmtid="{D5CDD505-2E9C-101B-9397-08002B2CF9AE}" pid="14" name="createdBy">
    <vt:lpwstr>Marit Eikeskog</vt:lpwstr>
  </property>
  <property fmtid="{D5CDD505-2E9C-101B-9397-08002B2CF9AE}" pid="15" name="modifiedBy">
    <vt:lpwstr>Marit Eikeskog</vt:lpwstr>
  </property>
  <property fmtid="{D5CDD505-2E9C-101B-9397-08002B2CF9AE}" pid="16" name="serverName">
    <vt:lpwstr>bk360.adm.bgo</vt:lpwstr>
  </property>
  <property fmtid="{D5CDD505-2E9C-101B-9397-08002B2CF9AE}" pid="17" name="server">
    <vt:lpwstr>bk360.adm.bgo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option">
    <vt:lpwstr>true</vt:lpwstr>
  </property>
  <property fmtid="{D5CDD505-2E9C-101B-9397-08002B2CF9AE}" pid="22" name="currentVerId">
    <vt:lpwstr>6265881</vt:lpwstr>
  </property>
  <property fmtid="{D5CDD505-2E9C-101B-9397-08002B2CF9AE}" pid="23" name="Operation">
    <vt:lpwstr>CheckoutFile</vt:lpwstr>
  </property>
</Properties>
</file>