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3B2AF01" wp14:paraId="78B8CDB4" wp14:textId="789F8B7B">
      <w:pPr>
        <w:spacing w:before="0" w:beforeAutospacing="off" w:after="160" w:afterAutospacing="off" w:line="257" w:lineRule="auto"/>
        <w:jc w:val="center"/>
        <w:rPr>
          <w:rFonts w:ascii="Footlight MT Light" w:hAnsi="Footlight MT Light" w:eastAsia="Footlight MT Light" w:cs="Footlight MT Light"/>
          <w:b w:val="0"/>
          <w:bCs w:val="0"/>
          <w:i w:val="0"/>
          <w:iCs w:val="0"/>
          <w:caps w:val="0"/>
          <w:smallCaps w:val="0"/>
          <w:noProof w:val="0"/>
          <w:color w:val="000000" w:themeColor="text1" w:themeTint="FF" w:themeShade="FF"/>
          <w:sz w:val="36"/>
          <w:szCs w:val="36"/>
          <w:lang w:val="nb-NO"/>
        </w:rPr>
      </w:pPr>
      <w:r w:rsidRPr="03B2AF01" w:rsidR="5C1F2E0D">
        <w:rPr>
          <w:rFonts w:ascii="Footlight MT Light" w:hAnsi="Footlight MT Light" w:eastAsia="Footlight MT Light" w:cs="Footlight MT Light"/>
          <w:b w:val="1"/>
          <w:bCs w:val="1"/>
          <w:i w:val="0"/>
          <w:iCs w:val="0"/>
          <w:caps w:val="0"/>
          <w:smallCaps w:val="0"/>
          <w:noProof w:val="0"/>
          <w:color w:val="000000" w:themeColor="text1" w:themeTint="FF" w:themeShade="FF"/>
          <w:sz w:val="36"/>
          <w:szCs w:val="36"/>
          <w:lang w:val="nb-NO"/>
        </w:rPr>
        <w:t>Meny uke</w:t>
      </w:r>
      <w:r w:rsidRPr="03B2AF01" w:rsidR="5C1F2E0D">
        <w:rPr>
          <w:rFonts w:ascii="Footlight MT Light" w:hAnsi="Footlight MT Light" w:eastAsia="Footlight MT Light" w:cs="Footlight MT Light"/>
          <w:b w:val="0"/>
          <w:bCs w:val="0"/>
          <w:i w:val="0"/>
          <w:iCs w:val="0"/>
          <w:caps w:val="0"/>
          <w:smallCaps w:val="0"/>
          <w:noProof w:val="0"/>
          <w:color w:val="000000" w:themeColor="text1" w:themeTint="FF" w:themeShade="FF"/>
          <w:sz w:val="36"/>
          <w:szCs w:val="36"/>
          <w:lang w:val="nb-NO"/>
        </w:rPr>
        <w:t xml:space="preserve"> 6</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800"/>
        <w:gridCol w:w="1800"/>
        <w:gridCol w:w="1800"/>
        <w:gridCol w:w="1800"/>
        <w:gridCol w:w="1800"/>
      </w:tblGrid>
      <w:tr w:rsidR="03B2AF01" w:rsidTr="6C0C3882" w14:paraId="6CFBC696">
        <w:trPr>
          <w:trHeight w:val="300"/>
        </w:trPr>
        <w:tc>
          <w:tcPr>
            <w:tcW w:w="1800" w:type="dxa"/>
            <w:tcBorders>
              <w:top w:val="single" w:sz="6"/>
              <w:left w:val="single" w:sz="6"/>
              <w:bottom w:val="single" w:sz="6"/>
              <w:right w:val="single" w:sz="6"/>
            </w:tcBorders>
            <w:tcMar>
              <w:left w:w="105" w:type="dxa"/>
              <w:right w:w="105" w:type="dxa"/>
            </w:tcMar>
            <w:vAlign w:val="top"/>
          </w:tcPr>
          <w:p w:rsidR="03B2AF01" w:rsidP="03B2AF01" w:rsidRDefault="03B2AF01" w14:paraId="1212F996" w14:textId="5BA75FDD">
            <w:pPr>
              <w:spacing w:before="0" w:beforeAutospacing="off" w:after="0" w:afterAutospacing="off"/>
              <w:rPr>
                <w:rFonts w:ascii="Footlight MT Light" w:hAnsi="Footlight MT Light" w:eastAsia="Footlight MT Light" w:cs="Footlight MT Light"/>
                <w:b w:val="0"/>
                <w:bCs w:val="0"/>
                <w:i w:val="0"/>
                <w:iCs w:val="0"/>
                <w:sz w:val="36"/>
                <w:szCs w:val="36"/>
              </w:rPr>
            </w:pPr>
            <w:r w:rsidRPr="03B2AF01" w:rsidR="03B2AF01">
              <w:rPr>
                <w:rFonts w:ascii="Footlight MT Light" w:hAnsi="Footlight MT Light" w:eastAsia="Footlight MT Light" w:cs="Footlight MT Light"/>
                <w:b w:val="0"/>
                <w:bCs w:val="0"/>
                <w:i w:val="0"/>
                <w:iCs w:val="0"/>
                <w:sz w:val="36"/>
                <w:szCs w:val="36"/>
                <w:lang w:val="nb-NO"/>
              </w:rPr>
              <w:t>Mandag</w:t>
            </w:r>
          </w:p>
        </w:tc>
        <w:tc>
          <w:tcPr>
            <w:tcW w:w="1800" w:type="dxa"/>
            <w:tcBorders>
              <w:top w:val="single" w:sz="6"/>
              <w:left w:val="single" w:sz="6"/>
              <w:bottom w:val="single" w:sz="6"/>
              <w:right w:val="single" w:sz="6"/>
            </w:tcBorders>
            <w:tcMar>
              <w:left w:w="105" w:type="dxa"/>
              <w:right w:w="105" w:type="dxa"/>
            </w:tcMar>
            <w:vAlign w:val="top"/>
          </w:tcPr>
          <w:p w:rsidR="03B2AF01" w:rsidP="03B2AF01" w:rsidRDefault="03B2AF01" w14:paraId="6355A70C" w14:textId="5F725B81">
            <w:pPr>
              <w:spacing w:before="0" w:beforeAutospacing="off" w:after="0" w:afterAutospacing="off"/>
              <w:rPr>
                <w:rFonts w:ascii="Footlight MT Light" w:hAnsi="Footlight MT Light" w:eastAsia="Footlight MT Light" w:cs="Footlight MT Light"/>
                <w:b w:val="0"/>
                <w:bCs w:val="0"/>
                <w:i w:val="0"/>
                <w:iCs w:val="0"/>
                <w:sz w:val="36"/>
                <w:szCs w:val="36"/>
              </w:rPr>
            </w:pPr>
            <w:r w:rsidRPr="03B2AF01" w:rsidR="03B2AF01">
              <w:rPr>
                <w:rFonts w:ascii="Footlight MT Light" w:hAnsi="Footlight MT Light" w:eastAsia="Footlight MT Light" w:cs="Footlight MT Light"/>
                <w:b w:val="0"/>
                <w:bCs w:val="0"/>
                <w:i w:val="0"/>
                <w:iCs w:val="0"/>
                <w:sz w:val="36"/>
                <w:szCs w:val="36"/>
                <w:lang w:val="nb-NO"/>
              </w:rPr>
              <w:t>Tirsdag</w:t>
            </w:r>
          </w:p>
        </w:tc>
        <w:tc>
          <w:tcPr>
            <w:tcW w:w="1800" w:type="dxa"/>
            <w:tcBorders>
              <w:top w:val="single" w:sz="6"/>
              <w:left w:val="single" w:sz="6"/>
              <w:bottom w:val="single" w:sz="6"/>
              <w:right w:val="single" w:sz="6"/>
            </w:tcBorders>
            <w:tcMar>
              <w:left w:w="105" w:type="dxa"/>
              <w:right w:w="105" w:type="dxa"/>
            </w:tcMar>
            <w:vAlign w:val="top"/>
          </w:tcPr>
          <w:p w:rsidR="03B2AF01" w:rsidP="03B2AF01" w:rsidRDefault="03B2AF01" w14:paraId="0ADDAE6D" w14:textId="609CC80D">
            <w:pPr>
              <w:spacing w:before="0" w:beforeAutospacing="off" w:after="0" w:afterAutospacing="off"/>
              <w:rPr>
                <w:rFonts w:ascii="Footlight MT Light" w:hAnsi="Footlight MT Light" w:eastAsia="Footlight MT Light" w:cs="Footlight MT Light"/>
                <w:b w:val="0"/>
                <w:bCs w:val="0"/>
                <w:i w:val="0"/>
                <w:iCs w:val="0"/>
                <w:sz w:val="36"/>
                <w:szCs w:val="36"/>
              </w:rPr>
            </w:pPr>
            <w:r w:rsidRPr="03B2AF01" w:rsidR="03B2AF01">
              <w:rPr>
                <w:rFonts w:ascii="Footlight MT Light" w:hAnsi="Footlight MT Light" w:eastAsia="Footlight MT Light" w:cs="Footlight MT Light"/>
                <w:b w:val="0"/>
                <w:bCs w:val="0"/>
                <w:i w:val="0"/>
                <w:iCs w:val="0"/>
                <w:sz w:val="36"/>
                <w:szCs w:val="36"/>
                <w:lang w:val="nb-NO"/>
              </w:rPr>
              <w:t>Onsdag</w:t>
            </w:r>
          </w:p>
        </w:tc>
        <w:tc>
          <w:tcPr>
            <w:tcW w:w="1800" w:type="dxa"/>
            <w:tcBorders>
              <w:top w:val="single" w:sz="6"/>
              <w:left w:val="single" w:sz="6"/>
              <w:bottom w:val="single" w:sz="6"/>
              <w:right w:val="single" w:sz="6"/>
            </w:tcBorders>
            <w:tcMar>
              <w:left w:w="105" w:type="dxa"/>
              <w:right w:w="105" w:type="dxa"/>
            </w:tcMar>
            <w:vAlign w:val="top"/>
          </w:tcPr>
          <w:p w:rsidR="03B2AF01" w:rsidP="03B2AF01" w:rsidRDefault="03B2AF01" w14:paraId="0B202E52" w14:textId="6AFB7BCA">
            <w:pPr>
              <w:spacing w:before="0" w:beforeAutospacing="off" w:after="0" w:afterAutospacing="off"/>
              <w:rPr>
                <w:rFonts w:ascii="Footlight MT Light" w:hAnsi="Footlight MT Light" w:eastAsia="Footlight MT Light" w:cs="Footlight MT Light"/>
                <w:b w:val="0"/>
                <w:bCs w:val="0"/>
                <w:i w:val="0"/>
                <w:iCs w:val="0"/>
                <w:sz w:val="36"/>
                <w:szCs w:val="36"/>
              </w:rPr>
            </w:pPr>
            <w:r w:rsidRPr="03B2AF01" w:rsidR="03B2AF01">
              <w:rPr>
                <w:rFonts w:ascii="Footlight MT Light" w:hAnsi="Footlight MT Light" w:eastAsia="Footlight MT Light" w:cs="Footlight MT Light"/>
                <w:b w:val="0"/>
                <w:bCs w:val="0"/>
                <w:i w:val="0"/>
                <w:iCs w:val="0"/>
                <w:sz w:val="36"/>
                <w:szCs w:val="36"/>
                <w:lang w:val="nb-NO"/>
              </w:rPr>
              <w:t>Torsdag</w:t>
            </w:r>
          </w:p>
        </w:tc>
        <w:tc>
          <w:tcPr>
            <w:tcW w:w="1800" w:type="dxa"/>
            <w:tcBorders>
              <w:top w:val="single" w:sz="6"/>
              <w:left w:val="single" w:sz="6"/>
              <w:bottom w:val="single" w:sz="6"/>
              <w:right w:val="single" w:sz="6"/>
            </w:tcBorders>
            <w:tcMar>
              <w:left w:w="105" w:type="dxa"/>
              <w:right w:w="105" w:type="dxa"/>
            </w:tcMar>
            <w:vAlign w:val="top"/>
          </w:tcPr>
          <w:p w:rsidR="03B2AF01" w:rsidP="03B2AF01" w:rsidRDefault="03B2AF01" w14:paraId="0D326C2B" w14:textId="75B6A4D9">
            <w:pPr>
              <w:spacing w:before="0" w:beforeAutospacing="off" w:after="0" w:afterAutospacing="off"/>
              <w:rPr>
                <w:rFonts w:ascii="Footlight MT Light" w:hAnsi="Footlight MT Light" w:eastAsia="Footlight MT Light" w:cs="Footlight MT Light"/>
                <w:b w:val="0"/>
                <w:bCs w:val="0"/>
                <w:i w:val="0"/>
                <w:iCs w:val="0"/>
                <w:sz w:val="36"/>
                <w:szCs w:val="36"/>
              </w:rPr>
            </w:pPr>
            <w:r w:rsidRPr="03B2AF01" w:rsidR="03B2AF01">
              <w:rPr>
                <w:rFonts w:ascii="Footlight MT Light" w:hAnsi="Footlight MT Light" w:eastAsia="Footlight MT Light" w:cs="Footlight MT Light"/>
                <w:b w:val="0"/>
                <w:bCs w:val="0"/>
                <w:i w:val="0"/>
                <w:iCs w:val="0"/>
                <w:sz w:val="36"/>
                <w:szCs w:val="36"/>
                <w:lang w:val="nb-NO"/>
              </w:rPr>
              <w:t>Fredag</w:t>
            </w:r>
          </w:p>
        </w:tc>
      </w:tr>
      <w:tr w:rsidR="03B2AF01" w:rsidTr="6C0C3882" w14:paraId="6D8B1003">
        <w:trPr>
          <w:trHeight w:val="300"/>
        </w:trPr>
        <w:tc>
          <w:tcPr>
            <w:tcW w:w="1800" w:type="dxa"/>
            <w:tcBorders>
              <w:top w:val="single" w:sz="6"/>
              <w:left w:val="single" w:sz="6"/>
              <w:bottom w:val="single" w:sz="6"/>
              <w:right w:val="single" w:sz="6"/>
            </w:tcBorders>
            <w:tcMar>
              <w:left w:w="105" w:type="dxa"/>
              <w:right w:w="105" w:type="dxa"/>
            </w:tcMar>
            <w:vAlign w:val="top"/>
          </w:tcPr>
          <w:p w:rsidR="03B2AF01" w:rsidP="6C0C3882" w:rsidRDefault="03B2AF01" w14:paraId="530E3DF3" w14:textId="7D8F62F3">
            <w:pPr>
              <w:spacing w:before="0" w:beforeAutospacing="off" w:after="0" w:afterAutospacing="off"/>
              <w:rPr>
                <w:rFonts w:ascii="Footlight MT Light" w:hAnsi="Footlight MT Light" w:eastAsia="Footlight MT Light" w:cs="Footlight MT Light"/>
                <w:b w:val="0"/>
                <w:bCs w:val="0"/>
                <w:i w:val="0"/>
                <w:iCs w:val="0"/>
                <w:sz w:val="32"/>
                <w:szCs w:val="32"/>
                <w:lang w:val="nb-NO"/>
              </w:rPr>
            </w:pPr>
            <w:r w:rsidRPr="6C0C3882" w:rsidR="03B2AF01">
              <w:rPr>
                <w:rFonts w:ascii="Footlight MT Light" w:hAnsi="Footlight MT Light" w:eastAsia="Footlight MT Light" w:cs="Footlight MT Light"/>
                <w:b w:val="0"/>
                <w:bCs w:val="0"/>
                <w:i w:val="0"/>
                <w:iCs w:val="0"/>
                <w:sz w:val="32"/>
                <w:szCs w:val="32"/>
                <w:lang w:val="nb-NO"/>
              </w:rPr>
              <w:t xml:space="preserve"> </w:t>
            </w:r>
            <w:r w:rsidRPr="6C0C3882" w:rsidR="21F9DC0C">
              <w:rPr>
                <w:rFonts w:ascii="Footlight MT Light" w:hAnsi="Footlight MT Light" w:eastAsia="Footlight MT Light" w:cs="Footlight MT Light"/>
                <w:b w:val="0"/>
                <w:bCs w:val="0"/>
                <w:i w:val="0"/>
                <w:iCs w:val="0"/>
                <w:sz w:val="32"/>
                <w:szCs w:val="32"/>
                <w:lang w:val="nb-NO"/>
              </w:rPr>
              <w:t>Cornflakes m/melk</w:t>
            </w:r>
          </w:p>
        </w:tc>
        <w:tc>
          <w:tcPr>
            <w:tcW w:w="1800" w:type="dxa"/>
            <w:tcBorders>
              <w:top w:val="single" w:sz="6"/>
              <w:left w:val="single" w:sz="6"/>
              <w:bottom w:val="single" w:sz="6"/>
              <w:right w:val="single" w:sz="6"/>
            </w:tcBorders>
            <w:tcMar>
              <w:left w:w="105" w:type="dxa"/>
              <w:right w:w="105" w:type="dxa"/>
            </w:tcMar>
            <w:vAlign w:val="top"/>
          </w:tcPr>
          <w:p w:rsidR="21F9DC0C" w:rsidP="6C0C3882" w:rsidRDefault="21F9DC0C" w14:paraId="106656B3" w14:textId="0BCD2C63">
            <w:pPr>
              <w:pStyle w:val="Normal"/>
              <w:suppressLineNumbers w:val="0"/>
              <w:bidi w:val="0"/>
              <w:spacing w:before="0" w:beforeAutospacing="off" w:after="0" w:afterAutospacing="off" w:line="240" w:lineRule="auto"/>
              <w:ind w:left="0" w:right="0"/>
              <w:jc w:val="left"/>
              <w:rPr>
                <w:rFonts w:ascii="Footlight MT Light" w:hAnsi="Footlight MT Light" w:eastAsia="Footlight MT Light" w:cs="Footlight MT Light"/>
                <w:b w:val="0"/>
                <w:bCs w:val="0"/>
                <w:i w:val="0"/>
                <w:iCs w:val="0"/>
                <w:sz w:val="32"/>
                <w:szCs w:val="32"/>
                <w:lang w:val="nb-NO"/>
              </w:rPr>
            </w:pPr>
            <w:r w:rsidRPr="6C0C3882" w:rsidR="21F9DC0C">
              <w:rPr>
                <w:rFonts w:ascii="Footlight MT Light" w:hAnsi="Footlight MT Light" w:eastAsia="Footlight MT Light" w:cs="Footlight MT Light"/>
                <w:b w:val="0"/>
                <w:bCs w:val="0"/>
                <w:i w:val="0"/>
                <w:iCs w:val="0"/>
                <w:sz w:val="32"/>
                <w:szCs w:val="32"/>
                <w:lang w:val="nb-NO"/>
              </w:rPr>
              <w:t>Smørelunsj m/ass pålegg</w:t>
            </w:r>
          </w:p>
        </w:tc>
        <w:tc>
          <w:tcPr>
            <w:tcW w:w="1800" w:type="dxa"/>
            <w:tcBorders>
              <w:top w:val="single" w:sz="6"/>
              <w:left w:val="single" w:sz="6"/>
              <w:bottom w:val="single" w:sz="6"/>
              <w:right w:val="single" w:sz="6"/>
            </w:tcBorders>
            <w:tcMar>
              <w:left w:w="105" w:type="dxa"/>
              <w:right w:w="105" w:type="dxa"/>
            </w:tcMar>
            <w:vAlign w:val="top"/>
          </w:tcPr>
          <w:p w:rsidR="03B2AF01" w:rsidP="6C0C3882" w:rsidRDefault="03B2AF01" w14:paraId="4996BA00" w14:textId="7FD99A8A">
            <w:pPr>
              <w:spacing w:before="0" w:beforeAutospacing="off" w:after="0" w:afterAutospacing="off"/>
              <w:rPr>
                <w:rFonts w:ascii="Footlight MT Light" w:hAnsi="Footlight MT Light" w:eastAsia="Footlight MT Light" w:cs="Footlight MT Light"/>
                <w:b w:val="0"/>
                <w:bCs w:val="0"/>
                <w:i w:val="0"/>
                <w:iCs w:val="0"/>
                <w:sz w:val="32"/>
                <w:szCs w:val="32"/>
              </w:rPr>
            </w:pPr>
            <w:r w:rsidRPr="6C0C3882" w:rsidR="03B2AF01">
              <w:rPr>
                <w:rFonts w:ascii="Footlight MT Light" w:hAnsi="Footlight MT Light" w:eastAsia="Footlight MT Light" w:cs="Footlight MT Light"/>
                <w:b w:val="0"/>
                <w:bCs w:val="0"/>
                <w:i w:val="0"/>
                <w:iCs w:val="0"/>
                <w:sz w:val="32"/>
                <w:szCs w:val="32"/>
                <w:lang w:val="nb-NO"/>
              </w:rPr>
              <w:t xml:space="preserve"> </w:t>
            </w:r>
            <w:r w:rsidRPr="6C0C3882" w:rsidR="5C1D6937">
              <w:rPr>
                <w:rFonts w:ascii="Footlight MT Light" w:hAnsi="Footlight MT Light" w:eastAsia="Footlight MT Light" w:cs="Footlight MT Light"/>
                <w:b w:val="0"/>
                <w:bCs w:val="0"/>
                <w:i w:val="0"/>
                <w:iCs w:val="0"/>
                <w:sz w:val="32"/>
                <w:szCs w:val="32"/>
                <w:lang w:val="nb-NO"/>
              </w:rPr>
              <w:t>Påsmurte knekkebrød</w:t>
            </w:r>
          </w:p>
        </w:tc>
        <w:tc>
          <w:tcPr>
            <w:tcW w:w="1800" w:type="dxa"/>
            <w:tcBorders>
              <w:top w:val="single" w:sz="6"/>
              <w:left w:val="single" w:sz="6"/>
              <w:bottom w:val="single" w:sz="6"/>
              <w:right w:val="single" w:sz="6"/>
            </w:tcBorders>
            <w:tcMar>
              <w:left w:w="105" w:type="dxa"/>
              <w:right w:w="105" w:type="dxa"/>
            </w:tcMar>
            <w:vAlign w:val="top"/>
          </w:tcPr>
          <w:p w:rsidR="03B2AF01" w:rsidP="6C0C3882" w:rsidRDefault="03B2AF01" w14:paraId="0CFD8393" w14:textId="44483D25">
            <w:pPr>
              <w:spacing w:before="0" w:beforeAutospacing="off" w:after="0" w:afterAutospacing="off"/>
              <w:rPr>
                <w:rFonts w:ascii="Footlight MT Light" w:hAnsi="Footlight MT Light" w:eastAsia="Footlight MT Light" w:cs="Footlight MT Light"/>
                <w:b w:val="0"/>
                <w:bCs w:val="0"/>
                <w:i w:val="0"/>
                <w:iCs w:val="0"/>
                <w:sz w:val="32"/>
                <w:szCs w:val="32"/>
              </w:rPr>
            </w:pPr>
            <w:r w:rsidRPr="6C0C3882" w:rsidR="03B2AF01">
              <w:rPr>
                <w:rFonts w:ascii="Footlight MT Light" w:hAnsi="Footlight MT Light" w:eastAsia="Footlight MT Light" w:cs="Footlight MT Light"/>
                <w:b w:val="0"/>
                <w:bCs w:val="0"/>
                <w:i w:val="0"/>
                <w:iCs w:val="0"/>
                <w:sz w:val="32"/>
                <w:szCs w:val="32"/>
                <w:lang w:val="nb-NO"/>
              </w:rPr>
              <w:t xml:space="preserve"> </w:t>
            </w:r>
            <w:r w:rsidRPr="6C0C3882" w:rsidR="34E4686C">
              <w:rPr>
                <w:rFonts w:ascii="Footlight MT Light" w:hAnsi="Footlight MT Light" w:eastAsia="Footlight MT Light" w:cs="Footlight MT Light"/>
                <w:b w:val="0"/>
                <w:bCs w:val="0"/>
                <w:i w:val="0"/>
                <w:iCs w:val="0"/>
                <w:sz w:val="32"/>
                <w:szCs w:val="32"/>
                <w:lang w:val="nb-NO"/>
              </w:rPr>
              <w:t>Fiskepinner m/pasta</w:t>
            </w:r>
          </w:p>
        </w:tc>
        <w:tc>
          <w:tcPr>
            <w:tcW w:w="1800" w:type="dxa"/>
            <w:tcBorders>
              <w:top w:val="single" w:sz="6"/>
              <w:left w:val="single" w:sz="6"/>
              <w:bottom w:val="single" w:sz="6"/>
              <w:right w:val="single" w:sz="6"/>
            </w:tcBorders>
            <w:tcMar>
              <w:left w:w="105" w:type="dxa"/>
              <w:right w:w="105" w:type="dxa"/>
            </w:tcMar>
            <w:vAlign w:val="top"/>
          </w:tcPr>
          <w:p w:rsidR="03B2AF01" w:rsidP="6C0C3882" w:rsidRDefault="03B2AF01" w14:paraId="7526E141" w14:textId="3344FAE1">
            <w:pPr>
              <w:spacing w:before="0" w:beforeAutospacing="off" w:after="0" w:afterAutospacing="off"/>
              <w:rPr>
                <w:rFonts w:ascii="Footlight MT Light" w:hAnsi="Footlight MT Light" w:eastAsia="Footlight MT Light" w:cs="Footlight MT Light"/>
                <w:b w:val="0"/>
                <w:bCs w:val="0"/>
                <w:i w:val="0"/>
                <w:iCs w:val="0"/>
                <w:sz w:val="32"/>
                <w:szCs w:val="32"/>
              </w:rPr>
            </w:pPr>
            <w:r w:rsidRPr="6C0C3882" w:rsidR="03B2AF01">
              <w:rPr>
                <w:rFonts w:ascii="Footlight MT Light" w:hAnsi="Footlight MT Light" w:eastAsia="Footlight MT Light" w:cs="Footlight MT Light"/>
                <w:b w:val="0"/>
                <w:bCs w:val="0"/>
                <w:i w:val="0"/>
                <w:iCs w:val="0"/>
                <w:sz w:val="32"/>
                <w:szCs w:val="32"/>
                <w:lang w:val="nb-NO"/>
              </w:rPr>
              <w:t xml:space="preserve"> </w:t>
            </w:r>
            <w:r w:rsidRPr="6C0C3882" w:rsidR="3760AE01">
              <w:rPr>
                <w:rFonts w:ascii="Footlight MT Light" w:hAnsi="Footlight MT Light" w:eastAsia="Footlight MT Light" w:cs="Footlight MT Light"/>
                <w:b w:val="0"/>
                <w:bCs w:val="0"/>
                <w:i w:val="0"/>
                <w:iCs w:val="0"/>
                <w:sz w:val="32"/>
                <w:szCs w:val="32"/>
                <w:lang w:val="nb-NO"/>
              </w:rPr>
              <w:t>Pølsestappe</w:t>
            </w:r>
          </w:p>
        </w:tc>
      </w:tr>
    </w:tbl>
    <w:p xmlns:wp14="http://schemas.microsoft.com/office/word/2010/wordml" w:rsidP="03B2AF01" wp14:paraId="3ECADA12" wp14:textId="0D0A3876">
      <w:pPr>
        <w:spacing w:before="0" w:beforeAutospacing="off" w:after="160" w:afterAutospacing="off" w:line="257" w:lineRule="auto"/>
        <w:jc w:val="center"/>
        <w:rPr>
          <w:rFonts w:ascii="Footlight MT Light" w:hAnsi="Footlight MT Light" w:eastAsia="Footlight MT Light" w:cs="Footlight MT Light"/>
          <w:b w:val="0"/>
          <w:bCs w:val="0"/>
          <w:i w:val="0"/>
          <w:iCs w:val="0"/>
          <w:caps w:val="0"/>
          <w:smallCaps w:val="0"/>
          <w:noProof w:val="0"/>
          <w:color w:val="000000" w:themeColor="text1" w:themeTint="FF" w:themeShade="FF"/>
          <w:sz w:val="36"/>
          <w:szCs w:val="36"/>
          <w:lang w:val="nb-NO"/>
        </w:rPr>
      </w:pPr>
      <w:r w:rsidRPr="03B2AF01" w:rsidR="5C1F2E0D">
        <w:rPr>
          <w:rFonts w:ascii="Footlight MT Light" w:hAnsi="Footlight MT Light" w:eastAsia="Footlight MT Light" w:cs="Footlight MT Light"/>
          <w:b w:val="0"/>
          <w:bCs w:val="0"/>
          <w:i w:val="0"/>
          <w:iCs w:val="0"/>
          <w:caps w:val="0"/>
          <w:smallCaps w:val="0"/>
          <w:noProof w:val="0"/>
          <w:color w:val="000000" w:themeColor="text1" w:themeTint="FF" w:themeShade="FF"/>
          <w:sz w:val="36"/>
          <w:szCs w:val="36"/>
          <w:lang w:val="nb-NO"/>
        </w:rPr>
        <w:t xml:space="preserve"> </w:t>
      </w:r>
    </w:p>
    <w:p xmlns:wp14="http://schemas.microsoft.com/office/word/2010/wordml" w:rsidP="03B2AF01" wp14:paraId="6F4A5160" wp14:textId="6981045F">
      <w:pPr>
        <w:spacing w:before="0" w:beforeAutospacing="off" w:after="160" w:afterAutospacing="off" w:line="257" w:lineRule="auto"/>
        <w:jc w:val="center"/>
        <w:rPr>
          <w:rFonts w:ascii="Footlight MT Light" w:hAnsi="Footlight MT Light" w:eastAsia="Footlight MT Light" w:cs="Footlight MT Light"/>
          <w:b w:val="0"/>
          <w:bCs w:val="0"/>
          <w:i w:val="0"/>
          <w:iCs w:val="0"/>
          <w:caps w:val="0"/>
          <w:smallCaps w:val="0"/>
          <w:noProof w:val="0"/>
          <w:color w:val="303030"/>
          <w:sz w:val="28"/>
          <w:szCs w:val="28"/>
          <w:lang w:val="nb-NO"/>
        </w:rPr>
      </w:pPr>
      <w:r w:rsidRPr="03B2AF01" w:rsidR="5C1F2E0D">
        <w:rPr>
          <w:rFonts w:ascii="Footlight MT Light" w:hAnsi="Footlight MT Light" w:eastAsia="Footlight MT Light" w:cs="Footlight MT Light"/>
          <w:b w:val="0"/>
          <w:bCs w:val="0"/>
          <w:i w:val="0"/>
          <w:iCs w:val="0"/>
          <w:caps w:val="0"/>
          <w:smallCaps w:val="0"/>
          <w:noProof w:val="0"/>
          <w:color w:val="303030"/>
          <w:sz w:val="28"/>
          <w:szCs w:val="28"/>
          <w:lang w:val="nb-NO"/>
        </w:rPr>
        <w:t>I Rammeplan for SFO kapittel 3.5 står det:</w:t>
      </w:r>
    </w:p>
    <w:p xmlns:wp14="http://schemas.microsoft.com/office/word/2010/wordml" w:rsidP="03B2AF01" wp14:paraId="7A641390" wp14:textId="700CADA3">
      <w:pPr>
        <w:shd w:val="clear" w:color="auto" w:fill="FFFFFF" w:themeFill="background1"/>
        <w:spacing w:before="240" w:beforeAutospacing="off" w:after="240" w:afterAutospacing="off"/>
        <w:rPr>
          <w:rFonts w:ascii="Footlight MT Light" w:hAnsi="Footlight MT Light" w:eastAsia="Footlight MT Light" w:cs="Footlight MT Light"/>
          <w:b w:val="0"/>
          <w:bCs w:val="0"/>
          <w:i w:val="0"/>
          <w:iCs w:val="0"/>
          <w:caps w:val="0"/>
          <w:smallCaps w:val="0"/>
          <w:noProof w:val="0"/>
          <w:color w:val="303030"/>
          <w:sz w:val="27"/>
          <w:szCs w:val="27"/>
          <w:lang w:val="nb-NO"/>
        </w:rPr>
      </w:pPr>
      <w:r w:rsidRPr="03B2AF01" w:rsidR="5C1F2E0D">
        <w:rPr>
          <w:rFonts w:ascii="Footlight MT Light" w:hAnsi="Footlight MT Light" w:eastAsia="Footlight MT Light" w:cs="Footlight MT Light"/>
          <w:b w:val="0"/>
          <w:bCs w:val="0"/>
          <w:i w:val="1"/>
          <w:iCs w:val="1"/>
          <w:caps w:val="0"/>
          <w:smallCaps w:val="0"/>
          <w:noProof w:val="0"/>
          <w:color w:val="303030"/>
          <w:sz w:val="27"/>
          <w:szCs w:val="27"/>
          <w:lang w:val="nb-NO"/>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xmlns:wp14="http://schemas.microsoft.com/office/word/2010/wordml" w:rsidP="03B2AF01" wp14:paraId="39B0F99D" wp14:textId="6975A010">
      <w:pPr>
        <w:shd w:val="clear" w:color="auto" w:fill="FFFFFF" w:themeFill="background1"/>
        <w:spacing w:before="240" w:beforeAutospacing="off" w:after="240" w:afterAutospacing="off"/>
        <w:rPr>
          <w:rFonts w:ascii="Footlight MT Light" w:hAnsi="Footlight MT Light" w:eastAsia="Footlight MT Light" w:cs="Footlight MT Light"/>
          <w:b w:val="0"/>
          <w:bCs w:val="0"/>
          <w:i w:val="0"/>
          <w:iCs w:val="0"/>
          <w:caps w:val="0"/>
          <w:smallCaps w:val="0"/>
          <w:noProof w:val="0"/>
          <w:color w:val="303030"/>
          <w:sz w:val="27"/>
          <w:szCs w:val="27"/>
          <w:lang w:val="nb-NO"/>
        </w:rPr>
      </w:pPr>
      <w:r w:rsidRPr="03B2AF01" w:rsidR="5C1F2E0D">
        <w:rPr>
          <w:rFonts w:ascii="Footlight MT Light" w:hAnsi="Footlight MT Light" w:eastAsia="Footlight MT Light" w:cs="Footlight MT Light"/>
          <w:b w:val="0"/>
          <w:bCs w:val="0"/>
          <w:i w:val="1"/>
          <w:iCs w:val="1"/>
          <w:caps w:val="0"/>
          <w:smallCaps w:val="0"/>
          <w:noProof w:val="0"/>
          <w:color w:val="303030"/>
          <w:sz w:val="27"/>
          <w:szCs w:val="27"/>
          <w:lang w:val="nb-NO"/>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xmlns:wp14="http://schemas.microsoft.com/office/word/2010/wordml" w:rsidP="03B2AF01" wp14:paraId="182BF3B4" wp14:textId="4205CF7C">
      <w:pPr>
        <w:jc w:val="center"/>
        <w:rPr>
          <w:rFonts w:ascii="Aptos" w:hAnsi="Aptos" w:eastAsia="Aptos" w:cs="Aptos"/>
          <w:b w:val="0"/>
          <w:bCs w:val="0"/>
          <w:i w:val="0"/>
          <w:iCs w:val="0"/>
          <w:caps w:val="0"/>
          <w:smallCaps w:val="0"/>
          <w:noProof w:val="0"/>
          <w:color w:val="000000" w:themeColor="text1" w:themeTint="FF" w:themeShade="FF"/>
          <w:sz w:val="24"/>
          <w:szCs w:val="24"/>
          <w:lang w:val="nb-NO"/>
        </w:rPr>
      </w:pPr>
      <w:r w:rsidR="5C1F2E0D">
        <w:drawing>
          <wp:inline xmlns:wp14="http://schemas.microsoft.com/office/word/2010/wordprocessingDrawing" wp14:editId="4A004AA9" wp14:anchorId="3F4C70AC">
            <wp:extent cx="2714625" cy="3629025"/>
            <wp:effectExtent l="0" t="0" r="0" b="0"/>
            <wp:docPr id="638999801" name="" title=""/>
            <wp:cNvGraphicFramePr>
              <a:graphicFrameLocks noChangeAspect="1"/>
            </wp:cNvGraphicFramePr>
            <a:graphic>
              <a:graphicData uri="http://schemas.openxmlformats.org/drawingml/2006/picture">
                <pic:pic>
                  <pic:nvPicPr>
                    <pic:cNvPr id="0" name=""/>
                    <pic:cNvPicPr/>
                  </pic:nvPicPr>
                  <pic:blipFill>
                    <a:blip r:embed="Rbe9cd2095c994c0b">
                      <a:extLst>
                        <a:ext xmlns:a="http://schemas.openxmlformats.org/drawingml/2006/main" uri="{28A0092B-C50C-407E-A947-70E740481C1C}">
                          <a14:useLocalDpi val="0"/>
                        </a:ext>
                      </a:extLst>
                    </a:blip>
                    <a:stretch>
                      <a:fillRect/>
                    </a:stretch>
                  </pic:blipFill>
                  <pic:spPr>
                    <a:xfrm>
                      <a:off x="0" y="0"/>
                      <a:ext cx="2714625" cy="3629025"/>
                    </a:xfrm>
                    <a:prstGeom prst="rect">
                      <a:avLst/>
                    </a:prstGeom>
                  </pic:spPr>
                </pic:pic>
              </a:graphicData>
            </a:graphic>
          </wp:inline>
        </w:drawing>
      </w:r>
    </w:p>
    <w:p xmlns:wp14="http://schemas.microsoft.com/office/word/2010/wordml" w:rsidP="03B2AF01" wp14:paraId="565C5A2B" wp14:textId="020B82D6">
      <w:pPr>
        <w:jc w:val="center"/>
        <w:rPr>
          <w:rFonts w:ascii="Footlight MT Light" w:hAnsi="Footlight MT Light" w:eastAsia="Footlight MT Light" w:cs="Footlight MT Light"/>
          <w:b w:val="0"/>
          <w:bCs w:val="0"/>
          <w:i w:val="0"/>
          <w:iCs w:val="0"/>
          <w:caps w:val="0"/>
          <w:smallCaps w:val="0"/>
          <w:noProof w:val="0"/>
          <w:color w:val="000000" w:themeColor="text1" w:themeTint="FF" w:themeShade="FF"/>
          <w:sz w:val="18"/>
          <w:szCs w:val="18"/>
          <w:lang w:val="nb-NO"/>
        </w:rPr>
      </w:pPr>
      <w:r w:rsidRPr="03B2AF01" w:rsidR="5C1F2E0D">
        <w:rPr>
          <w:rFonts w:ascii="Footlight MT Light" w:hAnsi="Footlight MT Light" w:eastAsia="Footlight MT Light" w:cs="Footlight MT Light"/>
          <w:b w:val="0"/>
          <w:bCs w:val="0"/>
          <w:i w:val="0"/>
          <w:iCs w:val="0"/>
          <w:caps w:val="0"/>
          <w:smallCaps w:val="0"/>
          <w:noProof w:val="0"/>
          <w:color w:val="000000" w:themeColor="text1" w:themeTint="FF" w:themeShade="FF"/>
          <w:sz w:val="18"/>
          <w:szCs w:val="18"/>
          <w:lang w:val="nb-NO"/>
        </w:rPr>
        <w:t>Foto: Smørelunsj på Kyrkjekrinsen SFO.</w:t>
      </w:r>
    </w:p>
    <w:p xmlns:wp14="http://schemas.microsoft.com/office/word/2010/wordml" wp14:paraId="104E3129" wp14:textId="337C362D"/>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902D06"/>
    <w:rsid w:val="03B2AF01"/>
    <w:rsid w:val="21F9DC0C"/>
    <w:rsid w:val="34E4686C"/>
    <w:rsid w:val="3760AE01"/>
    <w:rsid w:val="5C1D6937"/>
    <w:rsid w:val="5C1F2E0D"/>
    <w:rsid w:val="6C0C3882"/>
    <w:rsid w:val="6D902D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2D06"/>
  <w15:chartTrackingRefBased/>
  <w15:docId w15:val="{B12E395C-9381-4E5F-A6EF-9E7E67025A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be9cd2095c994c0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03558F-AE11-45C9-A9D2-F34DDA700ED2}"/>
</file>

<file path=customXml/itemProps2.xml><?xml version="1.0" encoding="utf-8"?>
<ds:datastoreItem xmlns:ds="http://schemas.openxmlformats.org/officeDocument/2006/customXml" ds:itemID="{82BC32F5-3E89-4496-BEB8-78F078EE7CE8}"/>
</file>

<file path=customXml/itemProps3.xml><?xml version="1.0" encoding="utf-8"?>
<ds:datastoreItem xmlns:ds="http://schemas.openxmlformats.org/officeDocument/2006/customXml" ds:itemID="{7E2DEF1D-3A4F-4E01-91E2-D0A3B42F6F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Fordelsen, Alice Lihaug-</dc:creator>
  <keywords/>
  <dc:description/>
  <lastModifiedBy>Fordelsen, Alice Lihaug-</lastModifiedBy>
  <dcterms:created xsi:type="dcterms:W3CDTF">2025-01-30T10:59:42.0000000Z</dcterms:created>
  <dcterms:modified xsi:type="dcterms:W3CDTF">2025-01-30T11:01:05.5129785Z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