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45.0" w:type="dxa"/>
        <w:jc w:val="left"/>
        <w:tblLayout w:type="fixed"/>
        <w:tblLook w:val="0400"/>
      </w:tblPr>
      <w:tblGrid>
        <w:gridCol w:w="1650"/>
        <w:gridCol w:w="1695"/>
        <w:gridCol w:w="10200"/>
        <w:tblGridChange w:id="0">
          <w:tblGrid>
            <w:gridCol w:w="1650"/>
            <w:gridCol w:w="1695"/>
            <w:gridCol w:w="102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b4c6e7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Mål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Norsk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Grammatikk- skrive tekst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Muntlige oppgaver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9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bruke noen grunnleggende regler for rettskriving, tegnsetting og grammatiske strukturer, og uttrykke seg skriftlig med variasjon i ordforråd og strukturer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snakke norsk med stort sett funksjonell uttale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gjenfortelle, forklare og reflektere over innholdet i ulike tekster og begrunne egne synspunkter muntlig og skriftlig</w:t>
            </w:r>
          </w:p>
        </w:tc>
      </w:tr>
      <w:tr>
        <w:trPr>
          <w:cantSplit w:val="0"/>
          <w:trHeight w:val="1488.3984375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Samfunnsfag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Hvem bestemmer i Norge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F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utforske hvordan politiske partier fremmer ulike verdier og interesser, diskutere noen relevante samfunnsspørsmål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Naturfag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Økologi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hd w:fill="ffffff" w:val="clear"/>
              <w:spacing w:after="0" w:before="120" w:line="348" w:lineRule="auto"/>
              <w:ind w:left="1440" w:hanging="360"/>
              <w:rPr>
                <w:rFonts w:ascii="Arial" w:cs="Arial" w:eastAsia="Arial" w:hAnsi="Arial"/>
                <w:color w:val="30303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03030"/>
                <w:sz w:val="20"/>
                <w:szCs w:val="20"/>
                <w:rtl w:val="0"/>
              </w:rPr>
              <w:t xml:space="preserve">gjenkjenne, observere og beskrive levende og ikke-levende faktorer i et naturområde og reflektere over samspillet og tilpasningen mellom dem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hd w:fill="ffffff" w:val="clear"/>
              <w:spacing w:after="0" w:before="0" w:line="348" w:lineRule="auto"/>
              <w:ind w:left="1440" w:hanging="360"/>
              <w:rPr>
                <w:rFonts w:ascii="Arial" w:cs="Arial" w:eastAsia="Arial" w:hAnsi="Arial"/>
                <w:color w:val="30303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03030"/>
                <w:sz w:val="20"/>
                <w:szCs w:val="20"/>
                <w:rtl w:val="0"/>
              </w:rPr>
              <w:t xml:space="preserve">utforske og beskrive ulike næringskjeder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hd w:fill="ffffff" w:val="clear"/>
              <w:spacing w:after="0" w:before="0" w:line="348" w:lineRule="auto"/>
              <w:ind w:left="1440" w:hanging="360"/>
              <w:rPr>
                <w:rFonts w:ascii="Arial" w:cs="Arial" w:eastAsia="Arial" w:hAnsi="Arial"/>
                <w:color w:val="30303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03030"/>
                <w:sz w:val="20"/>
                <w:szCs w:val="20"/>
                <w:rtl w:val="0"/>
              </w:rPr>
              <w:t xml:space="preserve">stille spørsmål om og utforske naturfaglige fenomener, samle data og presentere resultater og identifisere eventuelle feilkilder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hd w:fill="ffffff" w:val="clear"/>
              <w:spacing w:after="120" w:before="0" w:line="348" w:lineRule="auto"/>
              <w:ind w:left="1440" w:hanging="360"/>
              <w:rPr>
                <w:rFonts w:ascii="Arial" w:cs="Arial" w:eastAsia="Arial" w:hAnsi="Arial"/>
                <w:color w:val="30303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03030"/>
                <w:sz w:val="20"/>
                <w:szCs w:val="20"/>
                <w:rtl w:val="0"/>
              </w:rPr>
              <w:t xml:space="preserve">skrive naturfaglige tekster om observasjoner og erfaringer, med støtte i modelltekster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Informasjon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Skolens hjemmeside: </w:t>
      </w:r>
      <w:hyperlink r:id="rId7">
        <w:r w:rsidDel="00000000" w:rsidR="00000000" w:rsidRPr="00000000">
          <w:rPr>
            <w:rFonts w:ascii="Arial" w:cs="Arial" w:eastAsia="Arial" w:hAnsi="Arial"/>
            <w:u w:val="single"/>
            <w:rtl w:val="0"/>
          </w:rPr>
          <w:t xml:space="preserve">Bergen kommune - </w:t>
        </w:r>
      </w:hyperlink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Forberedende opplæring for Voksne (FOV); 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https://www.bergen.kommune.no/omkommunen/avdelinger/forberedende-opplaring-for-voksne-i-bergen/arbeidsplaner</w:t>
        </w:r>
      </w:hyperlink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         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                              </w:t>
      </w:r>
      <w:r w:rsidDel="00000000" w:rsidR="00000000" w:rsidRPr="00000000">
        <w:rPr>
          <w:rtl w:val="0"/>
        </w:rPr>
      </w:r>
    </w:p>
    <w:tbl>
      <w:tblPr>
        <w:tblStyle w:val="Table2"/>
        <w:tblW w:w="12975.0" w:type="dxa"/>
        <w:jc w:val="center"/>
        <w:tblLayout w:type="fixed"/>
        <w:tblLook w:val="0400"/>
      </w:tblPr>
      <w:tblGrid>
        <w:gridCol w:w="1095"/>
        <w:gridCol w:w="2400"/>
        <w:gridCol w:w="2370"/>
        <w:gridCol w:w="2370"/>
        <w:gridCol w:w="2370"/>
        <w:gridCol w:w="2370"/>
        <w:tblGridChange w:id="0">
          <w:tblGrid>
            <w:gridCol w:w="1095"/>
            <w:gridCol w:w="2400"/>
            <w:gridCol w:w="2370"/>
            <w:gridCol w:w="2370"/>
            <w:gridCol w:w="2370"/>
            <w:gridCol w:w="2370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MANDAG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TIRSDAG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ONSDAG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TORSDAG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FREDAG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5.02990722656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08.30 – 10.00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PLANLEGGINGSDAG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Google Classroom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Naturfag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Lese s. 145-146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Konkurranse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 bruker nøkkelord til å skrive referater fra kapittelet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Engelsk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Google Classroom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IKT/Matematikk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Google Classroom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6.766967773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10.30 – 12.00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Samfunnsfag</w:t>
            </w:r>
          </w:p>
          <w:p w:rsidR="00000000" w:rsidDel="00000000" w:rsidP="00000000" w:rsidRDefault="00000000" w:rsidRPr="00000000" w14:paraId="0000003C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Les i Grip 3 samfunnskunnskap</w:t>
            </w:r>
          </w:p>
          <w:p w:rsidR="00000000" w:rsidDel="00000000" w:rsidP="00000000" w:rsidRDefault="00000000" w:rsidRPr="00000000" w14:paraId="0000003D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s.40-41</w:t>
            </w:r>
          </w:p>
          <w:p w:rsidR="00000000" w:rsidDel="00000000" w:rsidP="00000000" w:rsidRDefault="00000000" w:rsidRPr="00000000" w14:paraId="0000003E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Arbeid med tekst og vokabular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40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Grammatikk</w:t>
            </w:r>
          </w:p>
          <w:p w:rsidR="00000000" w:rsidDel="00000000" w:rsidP="00000000" w:rsidRDefault="00000000" w:rsidRPr="00000000" w14:paraId="00000041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Skrive til et bilde. </w:t>
            </w:r>
          </w:p>
          <w:p w:rsidR="00000000" w:rsidDel="00000000" w:rsidP="00000000" w:rsidRDefault="00000000" w:rsidRPr="00000000" w14:paraId="00000042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Lese Bibis bok</w:t>
            </w:r>
          </w:p>
          <w:p w:rsidR="00000000" w:rsidDel="00000000" w:rsidP="00000000" w:rsidRDefault="00000000" w:rsidRPr="00000000" w14:paraId="00000043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lesehefte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Samfunnsfag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Skrive fagtekst om Hvem bestemmer i Norge. 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12.30 – 13.15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Norsk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Ukens dikt/tekst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Grammatikk </w:t>
            </w:r>
          </w:p>
          <w:p w:rsidR="00000000" w:rsidDel="00000000" w:rsidP="00000000" w:rsidRDefault="00000000" w:rsidRPr="00000000" w14:paraId="00000050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Skrive til et bilde.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Lese Bibis bok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lesehefte 3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Svar på spørsmål til boken.</w:t>
            </w:r>
          </w:p>
          <w:p w:rsidR="00000000" w:rsidDel="00000000" w:rsidP="00000000" w:rsidRDefault="00000000" w:rsidRPr="00000000" w14:paraId="00000056">
            <w:pPr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Slutt 13.15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Studietid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God helg😊</w:t>
            </w:r>
          </w:p>
        </w:tc>
      </w:tr>
      <w:tr>
        <w:trPr>
          <w:cantSplit w:val="0"/>
          <w:trHeight w:val="1288.0059814453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Hjemmearbeid/ ekstraarbeid </w:t>
      </w:r>
    </w:p>
    <w:sdt>
      <w:sdtPr>
        <w:lock w:val="contentLocked"/>
        <w:id w:val="1906450527"/>
        <w:tag w:val="goog_rdk_0"/>
      </w:sdtPr>
      <w:sdtContent>
        <w:tbl>
          <w:tblPr>
            <w:tblStyle w:val="Table3"/>
            <w:tblW w:w="140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501"/>
            <w:gridCol w:w="3501"/>
            <w:gridCol w:w="3501"/>
            <w:gridCol w:w="3501"/>
            <w:tblGridChange w:id="0">
              <w:tblGrid>
                <w:gridCol w:w="3501"/>
                <w:gridCol w:w="3501"/>
                <w:gridCol w:w="3501"/>
                <w:gridCol w:w="3501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Tirsdag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Onsdag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Torsdag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Fredag</w:t>
                </w:r>
              </w:p>
            </w:tc>
          </w:tr>
          <w:tr>
            <w:trPr>
              <w:cantSplit w:val="0"/>
              <w:trHeight w:val="4654.57031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NORSK:</w:t>
                </w:r>
              </w:p>
              <w:p w:rsidR="00000000" w:rsidDel="00000000" w:rsidP="00000000" w:rsidRDefault="00000000" w:rsidRPr="00000000" w14:paraId="0000006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Les ukens dikt minst fem ganger.</w:t>
                </w:r>
              </w:p>
              <w:p w:rsidR="00000000" w:rsidDel="00000000" w:rsidP="00000000" w:rsidRDefault="00000000" w:rsidRPr="00000000" w14:paraId="0000006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Øv på å lese tydelig, ha god uttale, nøyaktighet, ha god flyt og innlevelse.  </w:t>
                </w:r>
              </w:p>
              <w:p w:rsidR="00000000" w:rsidDel="00000000" w:rsidP="00000000" w:rsidRDefault="00000000" w:rsidRPr="00000000" w14:paraId="0000007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Du skal presentere diktet for en gruppe på onsdag. </w:t>
                </w:r>
              </w:p>
              <w:p w:rsidR="00000000" w:rsidDel="00000000" w:rsidP="00000000" w:rsidRDefault="00000000" w:rsidRPr="00000000" w14:paraId="0000007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NATURFAG:</w:t>
                </w:r>
              </w:p>
              <w:p w:rsidR="00000000" w:rsidDel="00000000" w:rsidP="00000000" w:rsidRDefault="00000000" w:rsidRPr="00000000" w14:paraId="0000007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Du skal skrive ned nøkkelord til alle tekstene i kapittelet. (s. 4 i oppgaveheftet)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SAMFUNNSFAG: </w:t>
                </w:r>
              </w:p>
              <w:p w:rsidR="00000000" w:rsidDel="00000000" w:rsidP="00000000" w:rsidRDefault="00000000" w:rsidRPr="00000000" w14:paraId="0000007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Les s.40-41 i Grip 3 Samfunnskunnskap</w:t>
                </w:r>
              </w:p>
              <w:p w:rsidR="00000000" w:rsidDel="00000000" w:rsidP="00000000" w:rsidRDefault="00000000" w:rsidRPr="00000000" w14:paraId="0000007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Du skal skrive </w:t>
                </w:r>
                <w:r w:rsidDel="00000000" w:rsidR="00000000" w:rsidRPr="00000000">
                  <w:rPr>
                    <w:rFonts w:ascii="Arial" w:cs="Arial" w:eastAsia="Arial" w:hAnsi="Arial"/>
                    <w:u w:val="single"/>
                    <w:rtl w:val="0"/>
                  </w:rPr>
                  <w:t xml:space="preserve">minst 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5 setninger.</w:t>
                </w:r>
              </w:p>
              <w:p w:rsidR="00000000" w:rsidDel="00000000" w:rsidP="00000000" w:rsidRDefault="00000000" w:rsidRPr="00000000" w14:paraId="0000007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Skriv i samfunnsfags kladdebok. </w:t>
                </w:r>
              </w:p>
              <w:p w:rsidR="00000000" w:rsidDel="00000000" w:rsidP="00000000" w:rsidRDefault="00000000" w:rsidRPr="00000000" w14:paraId="0000007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Bruk disse ordene: </w:t>
                </w:r>
              </w:p>
              <w:p w:rsidR="00000000" w:rsidDel="00000000" w:rsidP="00000000" w:rsidRDefault="00000000" w:rsidRPr="00000000" w14:paraId="0000007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Politiske partier</w:t>
                </w:r>
              </w:p>
              <w:p w:rsidR="00000000" w:rsidDel="00000000" w:rsidP="00000000" w:rsidRDefault="00000000" w:rsidRPr="00000000" w14:paraId="0000008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Stemmerett</w:t>
                </w:r>
              </w:p>
              <w:p w:rsidR="00000000" w:rsidDel="00000000" w:rsidP="00000000" w:rsidRDefault="00000000" w:rsidRPr="00000000" w14:paraId="0000008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Religionsfrihet</w:t>
                </w:r>
              </w:p>
              <w:p w:rsidR="00000000" w:rsidDel="00000000" w:rsidP="00000000" w:rsidRDefault="00000000" w:rsidRPr="00000000" w14:paraId="0000008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Maktfordeling</w:t>
                </w:r>
              </w:p>
              <w:p w:rsidR="00000000" w:rsidDel="00000000" w:rsidP="00000000" w:rsidRDefault="00000000" w:rsidRPr="00000000" w14:paraId="0000008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Domstolene</w:t>
                </w:r>
              </w:p>
              <w:p w:rsidR="00000000" w:rsidDel="00000000" w:rsidP="00000000" w:rsidRDefault="00000000" w:rsidRPr="00000000" w14:paraId="0000008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Ukens dikt</w:t>
      </w:r>
    </w:p>
    <w:p w:rsidR="00000000" w:rsidDel="00000000" w:rsidP="00000000" w:rsidRDefault="00000000" w:rsidRPr="00000000" w14:paraId="0000008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HØSTDIKT                                   </w:t>
      </w:r>
    </w:p>
    <w:p w:rsidR="00000000" w:rsidDel="00000000" w:rsidP="00000000" w:rsidRDefault="00000000" w:rsidRPr="00000000" w14:paraId="0000008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Fantastiske farger og kaldere vær,</w:t>
      </w:r>
    </w:p>
    <w:p w:rsidR="00000000" w:rsidDel="00000000" w:rsidP="00000000" w:rsidRDefault="00000000" w:rsidRPr="00000000" w14:paraId="0000008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sommeren er på hell og høsten er nær, </w:t>
      </w:r>
    </w:p>
    <w:p w:rsidR="00000000" w:rsidDel="00000000" w:rsidP="00000000" w:rsidRDefault="00000000" w:rsidRPr="00000000" w14:paraId="0000009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fuglene rømmer og blomstene forsvinner, </w:t>
      </w:r>
    </w:p>
    <w:p w:rsidR="00000000" w:rsidDel="00000000" w:rsidP="00000000" w:rsidRDefault="00000000" w:rsidRPr="00000000" w14:paraId="0000009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nyt solen så lenge den skinner. </w:t>
      </w:r>
    </w:p>
    <w:p w:rsidR="00000000" w:rsidDel="00000000" w:rsidP="00000000" w:rsidRDefault="00000000" w:rsidRPr="00000000" w14:paraId="0000009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rPr/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Ukeplan M3B UKE 37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no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Overskrift7">
    <w:name w:val="heading 7"/>
    <w:basedOn w:val="Normal"/>
    <w:next w:val="Normal"/>
    <w:link w:val="Overskrift7Tegn"/>
    <w:uiPriority w:val="9"/>
    <w:semiHidden w:val="1"/>
    <w:unhideWhenUsed w:val="1"/>
    <w:qFormat w:val="1"/>
    <w:rsid w:val="00526C4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Overskrift8">
    <w:name w:val="heading 8"/>
    <w:basedOn w:val="Normal"/>
    <w:next w:val="Normal"/>
    <w:link w:val="Overskrift8Tegn"/>
    <w:uiPriority w:val="9"/>
    <w:semiHidden w:val="1"/>
    <w:unhideWhenUsed w:val="1"/>
    <w:qFormat w:val="1"/>
    <w:rsid w:val="00526C4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Overskrift9">
    <w:name w:val="heading 9"/>
    <w:basedOn w:val="Normal"/>
    <w:next w:val="Normal"/>
    <w:link w:val="Overskrift9Tegn"/>
    <w:uiPriority w:val="9"/>
    <w:semiHidden w:val="1"/>
    <w:unhideWhenUsed w:val="1"/>
    <w:qFormat w:val="1"/>
    <w:rsid w:val="00526C4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skriftforavsnitt" w:default="1">
    <w:name w:val="Default Paragraph Font"/>
    <w:uiPriority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character" w:styleId="Overskrift1Tegn" w:customStyle="1">
    <w:name w:val="Overskrift 1 Tegn"/>
    <w:basedOn w:val="Standardskriftforavsnitt"/>
    <w:link w:val="Overskrift1"/>
    <w:uiPriority w:val="9"/>
    <w:rsid w:val="00526C4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 w:val="1"/>
    <w:rsid w:val="00526C4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 w:val="1"/>
    <w:rsid w:val="00526C4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 w:val="1"/>
    <w:rsid w:val="00526C4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 w:val="1"/>
    <w:rsid w:val="00526C42"/>
    <w:rPr>
      <w:rFonts w:cstheme="majorBidi" w:eastAsiaTheme="majorEastAsia"/>
      <w:color w:val="0f4761" w:themeColor="accent1" w:themeShade="0000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 w:val="1"/>
    <w:rsid w:val="00526C42"/>
    <w:rPr>
      <w:rFonts w:cstheme="majorBidi" w:eastAsiaTheme="majorEastAsia"/>
      <w:i w:val="1"/>
      <w:iCs w:val="1"/>
      <w:color w:val="595959" w:themeColor="text1" w:themeTint="0000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 w:val="1"/>
    <w:rsid w:val="00526C42"/>
    <w:rPr>
      <w:rFonts w:cstheme="majorBidi" w:eastAsiaTheme="majorEastAsia"/>
      <w:color w:val="595959" w:themeColor="text1" w:themeTint="0000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 w:val="1"/>
    <w:rsid w:val="00526C42"/>
    <w:rPr>
      <w:rFonts w:cstheme="majorBidi" w:eastAsiaTheme="majorEastAsia"/>
      <w:i w:val="1"/>
      <w:iCs w:val="1"/>
      <w:color w:val="272727" w:themeColor="text1" w:themeTint="0000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 w:val="1"/>
    <w:rsid w:val="00526C42"/>
    <w:rPr>
      <w:rFonts w:cstheme="majorBidi" w:eastAsiaTheme="majorEastAsia"/>
      <w:color w:val="272727" w:themeColor="text1" w:themeTint="0000D8"/>
    </w:rPr>
  </w:style>
  <w:style w:type="character" w:styleId="TittelTegn" w:customStyle="1">
    <w:name w:val="Tittel Tegn"/>
    <w:basedOn w:val="Standardskriftforavsnitt"/>
    <w:link w:val="Tittel"/>
    <w:uiPriority w:val="10"/>
    <w:rsid w:val="00526C4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526C4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 w:val="1"/>
    <w:rsid w:val="00526C4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SitatTegn" w:customStyle="1">
    <w:name w:val="Sitat Tegn"/>
    <w:basedOn w:val="Standardskriftforavsnitt"/>
    <w:link w:val="Sitat"/>
    <w:uiPriority w:val="29"/>
    <w:rsid w:val="00526C42"/>
    <w:rPr>
      <w:i w:val="1"/>
      <w:iCs w:val="1"/>
      <w:color w:val="404040" w:themeColor="text1" w:themeTint="0000BF"/>
    </w:rPr>
  </w:style>
  <w:style w:type="paragraph" w:styleId="Listeavsnitt">
    <w:name w:val="List Paragraph"/>
    <w:basedOn w:val="Normal"/>
    <w:uiPriority w:val="34"/>
    <w:qFormat w:val="1"/>
    <w:rsid w:val="00526C42"/>
    <w:pPr>
      <w:ind w:left="720"/>
      <w:contextualSpacing w:val="1"/>
    </w:pPr>
  </w:style>
  <w:style w:type="character" w:styleId="Sterkutheving">
    <w:name w:val="Intense Emphasis"/>
    <w:basedOn w:val="Standardskriftforavsnitt"/>
    <w:uiPriority w:val="21"/>
    <w:qFormat w:val="1"/>
    <w:rsid w:val="00526C42"/>
    <w:rPr>
      <w:i w:val="1"/>
      <w:iCs w:val="1"/>
      <w:color w:val="0f4761" w:themeColor="accent1" w:themeShade="0000BF"/>
    </w:rPr>
  </w:style>
  <w:style w:type="paragraph" w:styleId="Sterktsitat">
    <w:name w:val="Intense Quote"/>
    <w:basedOn w:val="Normal"/>
    <w:next w:val="Normal"/>
    <w:link w:val="SterktsitatTegn"/>
    <w:uiPriority w:val="30"/>
    <w:qFormat w:val="1"/>
    <w:rsid w:val="00526C4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526C42"/>
    <w:rPr>
      <w:i w:val="1"/>
      <w:iCs w:val="1"/>
      <w:color w:val="0f4761" w:themeColor="accent1" w:themeShade="0000BF"/>
    </w:rPr>
  </w:style>
  <w:style w:type="character" w:styleId="Sterkreferanse">
    <w:name w:val="Intense Reference"/>
    <w:basedOn w:val="Standardskriftforavsnitt"/>
    <w:uiPriority w:val="32"/>
    <w:qFormat w:val="1"/>
    <w:rsid w:val="00526C42"/>
    <w:rPr>
      <w:b w:val="1"/>
      <w:bCs w:val="1"/>
      <w:smallCaps w:val="1"/>
      <w:color w:val="0f4761" w:themeColor="accent1" w:themeShade="0000BF"/>
      <w:spacing w:val="5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ergen.kommune.no/omkommunen/avdelinger/grunnskole-for-voksne" TargetMode="External"/><Relationship Id="rId8" Type="http://schemas.openxmlformats.org/officeDocument/2006/relationships/hyperlink" Target="https://www.bergen.kommune.no/omkommunen/avdelinger/forberedende-opplaring-for-voksne-i-bergen/arbeidsplane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quag3SvUC1oROZGdzNtJGV/7HQ==">CgMxLjAaHwoBMBIaChgICVIUChJ0YWJsZS45ZGtla2ZiNmc2bXc4AHIhMU9kWm16QThGNW9FcXlxczEyWm1IbUJ4Z09CX0pLdEFW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2025-08-19T09:47:00Z</dcterms:created>
  <dc:creator>Myking, Line</dc:creator>
</cp:coreProperties>
</file>