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A9FA8" w14:textId="77777777" w:rsidR="002B017C" w:rsidRPr="002B017C" w:rsidRDefault="002B017C" w:rsidP="002B017C">
      <w:pPr>
        <w:spacing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2B017C">
        <w:rPr>
          <w:rFonts w:ascii="Arial" w:eastAsia="Times New Roman" w:hAnsi="Arial" w:cs="Arial"/>
          <w:color w:val="000000"/>
          <w:sz w:val="52"/>
          <w:szCs w:val="52"/>
          <w:lang w:eastAsia="nb-NO"/>
        </w:rPr>
        <w:t>Sjekkliste for muntlig eksamen</w:t>
      </w:r>
    </w:p>
    <w:p w14:paraId="28ABDC3B" w14:textId="77777777" w:rsidR="002B017C" w:rsidRPr="002B017C" w:rsidRDefault="002B017C" w:rsidP="002B01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8"/>
        <w:gridCol w:w="5884"/>
      </w:tblGrid>
      <w:tr w:rsidR="002B017C" w:rsidRPr="002B017C" w14:paraId="4B15A488" w14:textId="77777777" w:rsidTr="002B01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2C81FF" w14:textId="77777777" w:rsidR="002B017C" w:rsidRPr="002B017C" w:rsidRDefault="002B017C" w:rsidP="002B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B017C">
              <w:rPr>
                <w:rFonts w:ascii="Arial" w:eastAsia="Times New Roman" w:hAnsi="Arial" w:cs="Arial"/>
                <w:color w:val="000000"/>
                <w:lang w:eastAsia="nb-NO"/>
              </w:rPr>
              <w:t>Skole</w:t>
            </w:r>
          </w:p>
          <w:p w14:paraId="1A84072E" w14:textId="77777777" w:rsidR="002B017C" w:rsidRPr="002B017C" w:rsidRDefault="002B017C" w:rsidP="002B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B017C">
              <w:rPr>
                <w:rFonts w:ascii="Arial" w:eastAsia="Times New Roman" w:hAnsi="Arial" w:cs="Arial"/>
                <w:color w:val="000000"/>
                <w:lang w:eastAsia="nb-NO"/>
              </w:rPr>
              <w:t>Adresse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1426A2" w14:textId="77777777" w:rsidR="002B017C" w:rsidRPr="002B017C" w:rsidRDefault="002B017C" w:rsidP="002B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B017C">
              <w:rPr>
                <w:rFonts w:ascii="Arial" w:eastAsia="Times New Roman" w:hAnsi="Arial" w:cs="Arial"/>
                <w:color w:val="000000"/>
                <w:lang w:eastAsia="nb-NO"/>
              </w:rPr>
              <w:t>Navn på skole</w:t>
            </w:r>
          </w:p>
          <w:p w14:paraId="5E1AF429" w14:textId="77777777" w:rsidR="002B017C" w:rsidRPr="002B017C" w:rsidRDefault="002B017C" w:rsidP="002B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B017C">
              <w:rPr>
                <w:rFonts w:ascii="Arial" w:eastAsia="Times New Roman" w:hAnsi="Arial" w:cs="Arial"/>
                <w:color w:val="000000"/>
                <w:lang w:eastAsia="nb-NO"/>
              </w:rPr>
              <w:t>Skolens adresse</w:t>
            </w:r>
          </w:p>
        </w:tc>
      </w:tr>
      <w:tr w:rsidR="002B017C" w:rsidRPr="002B017C" w14:paraId="160BFF0A" w14:textId="77777777" w:rsidTr="002B01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55D4DE" w14:textId="77777777" w:rsidR="002B017C" w:rsidRPr="002B017C" w:rsidRDefault="002B017C" w:rsidP="002B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B017C">
              <w:rPr>
                <w:rFonts w:ascii="Arial" w:eastAsia="Times New Roman" w:hAnsi="Arial" w:cs="Arial"/>
                <w:color w:val="000000"/>
                <w:lang w:eastAsia="nb-NO"/>
              </w:rPr>
              <w:t>Informasjon om fagrapport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D40BDC" w14:textId="77777777" w:rsidR="002B017C" w:rsidRPr="002B017C" w:rsidRDefault="002B017C" w:rsidP="002B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B017C">
              <w:rPr>
                <w:rFonts w:ascii="Arial" w:eastAsia="Times New Roman" w:hAnsi="Arial" w:cs="Arial"/>
                <w:color w:val="000000"/>
                <w:lang w:eastAsia="nb-NO"/>
              </w:rPr>
              <w:t>Hvorfor og til hvem er fagrapporten utarbeidet.</w:t>
            </w:r>
          </w:p>
          <w:p w14:paraId="74D7CE23" w14:textId="77777777" w:rsidR="002B017C" w:rsidRPr="002B017C" w:rsidRDefault="002B017C" w:rsidP="002B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B017C">
              <w:rPr>
                <w:rFonts w:ascii="Arial" w:eastAsia="Times New Roman" w:hAnsi="Arial" w:cs="Arial"/>
                <w:color w:val="000000"/>
                <w:lang w:eastAsia="nb-NO"/>
              </w:rPr>
              <w:t>Se mal.</w:t>
            </w:r>
          </w:p>
        </w:tc>
      </w:tr>
      <w:tr w:rsidR="002B017C" w:rsidRPr="002B017C" w14:paraId="191882E5" w14:textId="77777777" w:rsidTr="002B01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43F2E1" w14:textId="77777777" w:rsidR="002B017C" w:rsidRPr="002B017C" w:rsidRDefault="002B017C" w:rsidP="002B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B017C">
              <w:rPr>
                <w:rFonts w:ascii="Arial" w:eastAsia="Times New Roman" w:hAnsi="Arial" w:cs="Arial"/>
                <w:color w:val="000000"/>
                <w:lang w:eastAsia="nb-NO"/>
              </w:rPr>
              <w:t>Formalia</w:t>
            </w:r>
          </w:p>
          <w:p w14:paraId="7AC9902E" w14:textId="77777777" w:rsidR="002B017C" w:rsidRPr="002B017C" w:rsidRDefault="002B017C" w:rsidP="002B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B017C">
              <w:rPr>
                <w:rFonts w:ascii="Arial" w:eastAsia="Times New Roman" w:hAnsi="Arial" w:cs="Arial"/>
                <w:color w:val="000000"/>
                <w:lang w:eastAsia="nb-NO"/>
              </w:rPr>
              <w:t>Fag, klasse, faglærer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AD2AE0" w14:textId="77777777" w:rsidR="002B017C" w:rsidRPr="002B017C" w:rsidRDefault="002B017C" w:rsidP="002B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B017C">
              <w:rPr>
                <w:rFonts w:ascii="Arial" w:eastAsia="Times New Roman" w:hAnsi="Arial" w:cs="Arial"/>
                <w:color w:val="000000"/>
                <w:lang w:eastAsia="nb-NO"/>
              </w:rPr>
              <w:t>Hvilket fag</w:t>
            </w:r>
          </w:p>
          <w:p w14:paraId="0B529816" w14:textId="77777777" w:rsidR="002B017C" w:rsidRPr="002B017C" w:rsidRDefault="002B017C" w:rsidP="002B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B017C">
              <w:rPr>
                <w:rFonts w:ascii="Arial" w:eastAsia="Times New Roman" w:hAnsi="Arial" w:cs="Arial"/>
                <w:color w:val="000000"/>
                <w:lang w:eastAsia="nb-NO"/>
              </w:rPr>
              <w:t>Hvilken klasse, eks. 10A</w:t>
            </w:r>
          </w:p>
          <w:p w14:paraId="7AA14D1E" w14:textId="77777777" w:rsidR="002B017C" w:rsidRPr="002B017C" w:rsidRDefault="002B017C" w:rsidP="002B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B017C">
              <w:rPr>
                <w:rFonts w:ascii="Arial" w:eastAsia="Times New Roman" w:hAnsi="Arial" w:cs="Arial"/>
                <w:color w:val="000000"/>
                <w:lang w:eastAsia="nb-NO"/>
              </w:rPr>
              <w:t>Hvem er faglærer i 10.trinn</w:t>
            </w:r>
          </w:p>
        </w:tc>
      </w:tr>
      <w:tr w:rsidR="002B017C" w:rsidRPr="002B017C" w14:paraId="701D6B32" w14:textId="77777777" w:rsidTr="002B01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623C91" w14:textId="77777777" w:rsidR="002B017C" w:rsidRPr="002B017C" w:rsidRDefault="002B017C" w:rsidP="002B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B017C">
              <w:rPr>
                <w:rFonts w:ascii="Arial" w:eastAsia="Times New Roman" w:hAnsi="Arial" w:cs="Arial"/>
                <w:color w:val="000000"/>
                <w:lang w:eastAsia="nb-NO"/>
              </w:rPr>
              <w:t>Kjerneelementer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BA7B6A" w14:textId="5F8BA6DC" w:rsidR="002B017C" w:rsidRPr="002B017C" w:rsidRDefault="002B017C" w:rsidP="002B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B017C">
              <w:rPr>
                <w:rFonts w:ascii="Arial" w:eastAsia="Times New Roman" w:hAnsi="Arial" w:cs="Arial"/>
                <w:color w:val="000000"/>
                <w:lang w:eastAsia="nb-NO"/>
              </w:rPr>
              <w:t xml:space="preserve">Overskriftene til fagets kjerneelementer med lenke til </w:t>
            </w:r>
            <w:proofErr w:type="spellStart"/>
            <w:r w:rsidR="00F10124">
              <w:rPr>
                <w:rFonts w:ascii="Arial" w:eastAsia="Times New Roman" w:hAnsi="Arial" w:cs="Arial"/>
                <w:color w:val="000000"/>
                <w:lang w:eastAsia="nb-NO"/>
              </w:rPr>
              <w:t>U</w:t>
            </w:r>
            <w:r w:rsidRPr="002B017C">
              <w:rPr>
                <w:rFonts w:ascii="Arial" w:eastAsia="Times New Roman" w:hAnsi="Arial" w:cs="Arial"/>
                <w:color w:val="000000"/>
                <w:lang w:eastAsia="nb-NO"/>
              </w:rPr>
              <w:t>dir</w:t>
            </w:r>
            <w:proofErr w:type="spellEnd"/>
            <w:r w:rsidRPr="002B017C">
              <w:rPr>
                <w:rFonts w:ascii="Arial" w:eastAsia="Times New Roman" w:hAnsi="Arial" w:cs="Arial"/>
                <w:color w:val="000000"/>
                <w:lang w:eastAsia="nb-NO"/>
              </w:rPr>
              <w:t>.</w:t>
            </w:r>
          </w:p>
        </w:tc>
      </w:tr>
      <w:tr w:rsidR="002B017C" w:rsidRPr="002B017C" w14:paraId="22603BEF" w14:textId="77777777" w:rsidTr="002B01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A64743" w14:textId="77777777" w:rsidR="002B017C" w:rsidRPr="002B017C" w:rsidRDefault="002B017C" w:rsidP="002B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B017C">
              <w:rPr>
                <w:rFonts w:ascii="Arial" w:eastAsia="Times New Roman" w:hAnsi="Arial" w:cs="Arial"/>
                <w:color w:val="000000"/>
                <w:lang w:eastAsia="nb-NO"/>
              </w:rPr>
              <w:t>Kompetansemål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08B6FA" w14:textId="77777777" w:rsidR="002B017C" w:rsidRPr="002B017C" w:rsidRDefault="002B017C" w:rsidP="002B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B017C">
              <w:rPr>
                <w:rFonts w:ascii="Arial" w:eastAsia="Times New Roman" w:hAnsi="Arial" w:cs="Arial"/>
                <w:color w:val="000000"/>
                <w:lang w:eastAsia="nb-NO"/>
              </w:rPr>
              <w:t>Legg ved kompetansemålene, nummerert.</w:t>
            </w:r>
          </w:p>
        </w:tc>
      </w:tr>
      <w:tr w:rsidR="002B017C" w:rsidRPr="002B017C" w14:paraId="2B5593CE" w14:textId="77777777" w:rsidTr="002B01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E8129E" w14:textId="77777777" w:rsidR="002B017C" w:rsidRPr="002B017C" w:rsidRDefault="002B017C" w:rsidP="002B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B017C">
              <w:rPr>
                <w:rFonts w:ascii="Arial" w:eastAsia="Times New Roman" w:hAnsi="Arial" w:cs="Arial"/>
                <w:color w:val="000000"/>
                <w:lang w:eastAsia="nb-NO"/>
              </w:rPr>
              <w:t>Emneliste med referanse til kompetansemål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1F2C96" w14:textId="6F41F3E6" w:rsidR="002B017C" w:rsidRPr="002B017C" w:rsidRDefault="002B017C" w:rsidP="002B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B017C">
              <w:rPr>
                <w:rFonts w:ascii="Arial" w:eastAsia="Times New Roman" w:hAnsi="Arial" w:cs="Arial"/>
                <w:color w:val="000000"/>
                <w:lang w:eastAsia="nb-NO"/>
              </w:rPr>
              <w:t xml:space="preserve">Emner elevene har jobbet med, (herunder beskrivelse av emnet, innhold, </w:t>
            </w:r>
            <w:r w:rsidR="00F10124" w:rsidRPr="002B017C">
              <w:rPr>
                <w:rFonts w:ascii="Arial" w:eastAsia="Times New Roman" w:hAnsi="Arial" w:cs="Arial"/>
                <w:color w:val="000000"/>
                <w:lang w:eastAsia="nb-NO"/>
              </w:rPr>
              <w:t>tverrfaglighet</w:t>
            </w:r>
            <w:r w:rsidRPr="002B017C">
              <w:rPr>
                <w:rFonts w:ascii="Arial" w:eastAsia="Times New Roman" w:hAnsi="Arial" w:cs="Arial"/>
                <w:color w:val="000000"/>
                <w:lang w:eastAsia="nb-NO"/>
              </w:rPr>
              <w:t xml:space="preserve"> m.m.). </w:t>
            </w:r>
          </w:p>
          <w:p w14:paraId="40FE53A1" w14:textId="77777777" w:rsidR="002B017C" w:rsidRPr="002B017C" w:rsidRDefault="002B017C" w:rsidP="002B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B017C">
              <w:rPr>
                <w:rFonts w:ascii="Arial" w:eastAsia="Times New Roman" w:hAnsi="Arial" w:cs="Arial"/>
                <w:color w:val="000000"/>
                <w:lang w:eastAsia="nb-NO"/>
              </w:rPr>
              <w:t>Referert til nummererte kompetansemål og trinn. </w:t>
            </w:r>
          </w:p>
          <w:p w14:paraId="77DB18DB" w14:textId="77777777" w:rsidR="002B017C" w:rsidRPr="002B017C" w:rsidRDefault="002B017C" w:rsidP="002B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B017C">
              <w:rPr>
                <w:rFonts w:ascii="Arial" w:eastAsia="Times New Roman" w:hAnsi="Arial" w:cs="Arial"/>
                <w:color w:val="000000"/>
                <w:lang w:eastAsia="nb-NO"/>
              </w:rPr>
              <w:t xml:space="preserve">Hvilke læringsressurser er brukt, tekster er lest. (læringsressurser og </w:t>
            </w:r>
            <w:proofErr w:type="spellStart"/>
            <w:r w:rsidRPr="002B017C">
              <w:rPr>
                <w:rFonts w:ascii="Arial" w:eastAsia="Times New Roman" w:hAnsi="Arial" w:cs="Arial"/>
                <w:color w:val="000000"/>
                <w:lang w:eastAsia="nb-NO"/>
              </w:rPr>
              <w:t>leseliste</w:t>
            </w:r>
            <w:proofErr w:type="spellEnd"/>
            <w:r w:rsidRPr="002B017C">
              <w:rPr>
                <w:rFonts w:ascii="Arial" w:eastAsia="Times New Roman" w:hAnsi="Arial" w:cs="Arial"/>
                <w:color w:val="000000"/>
                <w:lang w:eastAsia="nb-NO"/>
              </w:rPr>
              <w:t>).</w:t>
            </w:r>
          </w:p>
        </w:tc>
      </w:tr>
      <w:tr w:rsidR="002B017C" w:rsidRPr="002B017C" w14:paraId="5E698F5D" w14:textId="77777777" w:rsidTr="002B01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13FE43" w14:textId="77777777" w:rsidR="002B017C" w:rsidRPr="002B017C" w:rsidRDefault="002B017C" w:rsidP="002B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B017C">
              <w:rPr>
                <w:rFonts w:ascii="Arial" w:eastAsia="Times New Roman" w:hAnsi="Arial" w:cs="Arial"/>
                <w:color w:val="000000"/>
                <w:lang w:eastAsia="nb-NO"/>
              </w:rPr>
              <w:t>Vurderingskriterier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0DFB33" w14:textId="77777777" w:rsidR="002B017C" w:rsidRPr="002B017C" w:rsidRDefault="002B017C" w:rsidP="002B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B017C">
              <w:rPr>
                <w:rFonts w:ascii="Arial" w:eastAsia="Times New Roman" w:hAnsi="Arial" w:cs="Arial"/>
                <w:color w:val="000000"/>
                <w:lang w:eastAsia="nb-NO"/>
              </w:rPr>
              <w:t>Vedlagt matrise over hvordan elevene er vant til å bli vurdert i faget, Høy, middels, lav måloppnåelse.</w:t>
            </w:r>
          </w:p>
          <w:p w14:paraId="5A6AA978" w14:textId="77777777" w:rsidR="002B017C" w:rsidRPr="002B017C" w:rsidRDefault="002B017C" w:rsidP="002B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  <w:p w14:paraId="48F4478C" w14:textId="77777777" w:rsidR="002B017C" w:rsidRPr="002B017C" w:rsidRDefault="002B017C" w:rsidP="002B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B017C">
              <w:rPr>
                <w:rFonts w:ascii="Arial" w:eastAsia="Times New Roman" w:hAnsi="Arial" w:cs="Arial"/>
                <w:color w:val="000000"/>
                <w:lang w:eastAsia="nb-NO"/>
              </w:rPr>
              <w:t>Informasjon om muntlig-praktisk (dersom faget har denne eksamensformen). Se mal.</w:t>
            </w:r>
          </w:p>
        </w:tc>
      </w:tr>
    </w:tbl>
    <w:p w14:paraId="12ADC3E5" w14:textId="77777777" w:rsidR="002B017C" w:rsidRPr="002B017C" w:rsidRDefault="002B017C" w:rsidP="002B01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2F40EB41" w14:textId="77777777" w:rsidR="002B017C" w:rsidRPr="002B017C" w:rsidRDefault="002B017C" w:rsidP="002B01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2B017C">
        <w:rPr>
          <w:rFonts w:ascii="Arial" w:eastAsia="Times New Roman" w:hAnsi="Arial" w:cs="Arial"/>
          <w:color w:val="000000"/>
          <w:lang w:eastAsia="nb-NO"/>
        </w:rPr>
        <w:t>Om ønskelig bruk vedlagt mal.</w:t>
      </w:r>
    </w:p>
    <w:p w14:paraId="08522C16" w14:textId="77777777" w:rsidR="000D379C" w:rsidRDefault="000D379C"/>
    <w:p w14:paraId="2B35E0E1" w14:textId="77777777" w:rsidR="00B34363" w:rsidRDefault="00B34363"/>
    <w:p w14:paraId="36943FB5" w14:textId="705CDC5E" w:rsidR="00B34363" w:rsidRDefault="00B34363">
      <w:r>
        <w:br w:type="page"/>
      </w:r>
    </w:p>
    <w:p w14:paraId="6FE4FDE3" w14:textId="77777777" w:rsidR="00B34363" w:rsidRPr="00D6478A" w:rsidRDefault="00B34363" w:rsidP="00B343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D6478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nb-NO"/>
        </w:rPr>
        <w:lastRenderedPageBreak/>
        <w:t>Bergen ungdomsskole</w:t>
      </w:r>
    </w:p>
    <w:p w14:paraId="3EECED11" w14:textId="77777777" w:rsidR="00B34363" w:rsidRPr="00D6478A" w:rsidRDefault="00B34363" w:rsidP="00B343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D6478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nb-NO"/>
        </w:rPr>
        <w:t>Adresse: Bergensveien 1</w:t>
      </w:r>
    </w:p>
    <w:p w14:paraId="224F8BE8" w14:textId="77777777" w:rsidR="00B34363" w:rsidRPr="00D6478A" w:rsidRDefault="00B34363" w:rsidP="00B343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D6478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nb-NO"/>
        </w:rPr>
        <w:t>5000 Bergen</w:t>
      </w:r>
    </w:p>
    <w:p w14:paraId="60B6F7E1" w14:textId="77777777" w:rsidR="00B34363" w:rsidRPr="00D6478A" w:rsidRDefault="00B34363" w:rsidP="00B343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66506035" w14:textId="77777777" w:rsidR="00B34363" w:rsidRPr="00D6478A" w:rsidRDefault="00B34363" w:rsidP="00B343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D6478A">
        <w:rPr>
          <w:rFonts w:ascii="Calibri" w:eastAsia="Times New Roman" w:hAnsi="Calibri" w:cs="Calibri"/>
          <w:color w:val="000000"/>
          <w:sz w:val="24"/>
          <w:szCs w:val="24"/>
          <w:lang w:eastAsia="nb-NO"/>
        </w:rPr>
        <w:t>Fagrapporten er utarbeidet for å gi elevene en oversikt over de ulike kompetansemålene og emnene de har jobbet med gjennom ungdomsskolen. I tillegg skal den gi sensor en innsikt i hvilke kompetansemål med tilhørende kjerneelement som er vektlagt i de ulike emnene. </w:t>
      </w:r>
    </w:p>
    <w:p w14:paraId="3487B98E" w14:textId="77777777" w:rsidR="00B34363" w:rsidRPr="00D6478A" w:rsidRDefault="00B34363" w:rsidP="00B343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34"/>
        <w:gridCol w:w="3504"/>
      </w:tblGrid>
      <w:tr w:rsidR="00B34363" w:rsidRPr="00D6478A" w14:paraId="7BCECA33" w14:textId="77777777" w:rsidTr="00426B0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5E6506E" w14:textId="77777777" w:rsidR="00B34363" w:rsidRPr="00D6478A" w:rsidRDefault="00B34363" w:rsidP="0042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proofErr w:type="gramStart"/>
            <w:r w:rsidRPr="00D6478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  <w:t>Fag:  Bergensk</w:t>
            </w:r>
            <w:proofErr w:type="gramEnd"/>
            <w:r w:rsidRPr="00D6478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  <w:t xml:space="preserve"> historie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FA86F9D" w14:textId="77777777" w:rsidR="00B34363" w:rsidRPr="00D6478A" w:rsidRDefault="00B34363" w:rsidP="0042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B34363" w:rsidRPr="00D6478A" w14:paraId="447C6529" w14:textId="77777777" w:rsidTr="00426B08"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7300395" w14:textId="77777777" w:rsidR="00B34363" w:rsidRPr="00D6478A" w:rsidRDefault="00B34363" w:rsidP="0042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8064B1D" w14:textId="77777777" w:rsidR="00B34363" w:rsidRPr="00D6478A" w:rsidRDefault="00B34363" w:rsidP="0042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B34363" w:rsidRPr="00D6478A" w14:paraId="3DB76193" w14:textId="77777777" w:rsidTr="00426B0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341B6A0" w14:textId="77777777" w:rsidR="00B34363" w:rsidRPr="00D6478A" w:rsidRDefault="00B34363" w:rsidP="0042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6478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  <w:t>Klasse: 10F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B080512" w14:textId="77777777" w:rsidR="00B34363" w:rsidRPr="00D6478A" w:rsidRDefault="00B34363" w:rsidP="0042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6478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  <w:t>                                                              </w:t>
            </w:r>
          </w:p>
        </w:tc>
      </w:tr>
      <w:tr w:rsidR="00B34363" w:rsidRPr="00D6478A" w14:paraId="075A61DA" w14:textId="77777777" w:rsidTr="00426B08"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F271CAB" w14:textId="77777777" w:rsidR="00B34363" w:rsidRPr="00D6478A" w:rsidRDefault="00B34363" w:rsidP="0042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A83A4E9" w14:textId="77777777" w:rsidR="00B34363" w:rsidRPr="00D6478A" w:rsidRDefault="00B34363" w:rsidP="0042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B34363" w:rsidRPr="00D6478A" w14:paraId="6A88FF5E" w14:textId="77777777" w:rsidTr="00426B0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168AE8E" w14:textId="77777777" w:rsidR="00B34363" w:rsidRPr="00D6478A" w:rsidRDefault="00B34363" w:rsidP="0042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6478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  <w:t>Faglærere: Berg Bergersen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7FD4692" w14:textId="77777777" w:rsidR="00B34363" w:rsidRPr="00D6478A" w:rsidRDefault="00B34363" w:rsidP="0042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</w:tbl>
    <w:p w14:paraId="24B9990F" w14:textId="77777777" w:rsidR="00B34363" w:rsidRPr="00D6478A" w:rsidRDefault="00B34363" w:rsidP="00B3436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B34363" w:rsidRPr="00D6478A" w14:paraId="2D183FAA" w14:textId="77777777" w:rsidTr="00426B08">
        <w:trPr>
          <w:trHeight w:val="56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319B1A" w14:textId="77777777" w:rsidR="00B34363" w:rsidRPr="00D6478A" w:rsidRDefault="00B34363" w:rsidP="00426B08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b-NO"/>
              </w:rPr>
            </w:pPr>
            <w:r w:rsidRPr="00D6478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b-NO"/>
              </w:rPr>
              <w:t>Kjerneelementer i samfunnsfag, lenket til K20: </w:t>
            </w:r>
          </w:p>
        </w:tc>
      </w:tr>
      <w:tr w:rsidR="00B34363" w:rsidRPr="00D6478A" w14:paraId="0C3252DE" w14:textId="77777777" w:rsidTr="00426B08">
        <w:trPr>
          <w:trHeight w:val="99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4F231E" w14:textId="77777777" w:rsidR="00B34363" w:rsidRPr="00D6478A" w:rsidRDefault="00B34363" w:rsidP="0042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8" w:history="1">
              <w:r w:rsidRPr="00D6478A">
                <w:rPr>
                  <w:rFonts w:ascii="Calibri" w:eastAsia="Times New Roman" w:hAnsi="Calibri" w:cs="Calibri"/>
                  <w:b/>
                  <w:bCs/>
                  <w:color w:val="0B5394"/>
                  <w:sz w:val="24"/>
                  <w:szCs w:val="24"/>
                  <w:u w:val="single"/>
                  <w:lang w:eastAsia="nb-NO"/>
                </w:rPr>
                <w:t>Undring og utforskning</w:t>
              </w:r>
            </w:hyperlink>
          </w:p>
          <w:p w14:paraId="7502FEE0" w14:textId="77777777" w:rsidR="00B34363" w:rsidRPr="00D6478A" w:rsidRDefault="00B34363" w:rsidP="0042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9" w:history="1">
              <w:r w:rsidRPr="00D6478A">
                <w:rPr>
                  <w:rFonts w:ascii="Calibri" w:eastAsia="Times New Roman" w:hAnsi="Calibri" w:cs="Calibri"/>
                  <w:b/>
                  <w:bCs/>
                  <w:color w:val="0B5394"/>
                  <w:sz w:val="24"/>
                  <w:szCs w:val="24"/>
                  <w:u w:val="single"/>
                  <w:lang w:eastAsia="nb-NO"/>
                </w:rPr>
                <w:t>Samfunnskritisk tenkning og sammenhenger</w:t>
              </w:r>
            </w:hyperlink>
          </w:p>
          <w:p w14:paraId="0EF8D46F" w14:textId="77777777" w:rsidR="00B34363" w:rsidRPr="00D6478A" w:rsidRDefault="00B34363" w:rsidP="0042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10" w:history="1">
              <w:r w:rsidRPr="00D6478A">
                <w:rPr>
                  <w:rFonts w:ascii="Calibri" w:eastAsia="Times New Roman" w:hAnsi="Calibri" w:cs="Calibri"/>
                  <w:b/>
                  <w:bCs/>
                  <w:color w:val="0B5394"/>
                  <w:sz w:val="24"/>
                  <w:szCs w:val="24"/>
                  <w:u w:val="single"/>
                  <w:lang w:eastAsia="nb-NO"/>
                </w:rPr>
                <w:t>Demokratiforståelse og deltakelse</w:t>
              </w:r>
            </w:hyperlink>
          </w:p>
          <w:p w14:paraId="7AFA5FF1" w14:textId="77777777" w:rsidR="00B34363" w:rsidRPr="00D6478A" w:rsidRDefault="00B34363" w:rsidP="0042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11" w:history="1">
              <w:r w:rsidRPr="00D6478A">
                <w:rPr>
                  <w:rFonts w:ascii="Calibri" w:eastAsia="Times New Roman" w:hAnsi="Calibri" w:cs="Calibri"/>
                  <w:b/>
                  <w:bCs/>
                  <w:color w:val="0B5394"/>
                  <w:sz w:val="24"/>
                  <w:szCs w:val="24"/>
                  <w:u w:val="single"/>
                  <w:lang w:eastAsia="nb-NO"/>
                </w:rPr>
                <w:t>Bærekraftige samfunn</w:t>
              </w:r>
            </w:hyperlink>
          </w:p>
          <w:p w14:paraId="723F9489" w14:textId="77777777" w:rsidR="00B34363" w:rsidRPr="00D6478A" w:rsidRDefault="00B34363" w:rsidP="0042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12" w:history="1">
              <w:r w:rsidRPr="00D6478A">
                <w:rPr>
                  <w:rFonts w:ascii="Calibri" w:eastAsia="Times New Roman" w:hAnsi="Calibri" w:cs="Calibri"/>
                  <w:b/>
                  <w:bCs/>
                  <w:color w:val="0B5394"/>
                  <w:sz w:val="24"/>
                  <w:szCs w:val="24"/>
                  <w:u w:val="single"/>
                  <w:lang w:eastAsia="nb-NO"/>
                </w:rPr>
                <w:t>Identitetsutvikling og fellesskap</w:t>
              </w:r>
            </w:hyperlink>
          </w:p>
        </w:tc>
      </w:tr>
    </w:tbl>
    <w:p w14:paraId="01A1D54F" w14:textId="77777777" w:rsidR="00B34363" w:rsidRPr="00D6478A" w:rsidRDefault="00B34363" w:rsidP="00B3436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D6478A">
        <w:rPr>
          <w:rFonts w:ascii="Times New Roman" w:eastAsia="Times New Roman" w:hAnsi="Times New Roman" w:cs="Times New Roman"/>
          <w:sz w:val="24"/>
          <w:szCs w:val="24"/>
          <w:lang w:eastAsia="nb-NO"/>
        </w:rPr>
        <w:br/>
      </w:r>
      <w:r w:rsidRPr="00D6478A">
        <w:rPr>
          <w:rFonts w:ascii="Times New Roman" w:eastAsia="Times New Roman" w:hAnsi="Times New Roman" w:cs="Times New Roman"/>
          <w:sz w:val="24"/>
          <w:szCs w:val="24"/>
          <w:lang w:eastAsia="nb-NO"/>
        </w:rPr>
        <w:br/>
      </w:r>
      <w:r w:rsidRPr="00D6478A">
        <w:rPr>
          <w:rFonts w:ascii="Times New Roman" w:eastAsia="Times New Roman" w:hAnsi="Times New Roman" w:cs="Times New Roman"/>
          <w:sz w:val="24"/>
          <w:szCs w:val="24"/>
          <w:lang w:eastAsia="nb-NO"/>
        </w:rPr>
        <w:br/>
      </w:r>
      <w:r w:rsidRPr="00D6478A">
        <w:rPr>
          <w:rFonts w:ascii="Times New Roman" w:eastAsia="Times New Roman" w:hAnsi="Times New Roman" w:cs="Times New Roman"/>
          <w:sz w:val="24"/>
          <w:szCs w:val="24"/>
          <w:lang w:eastAsia="nb-NO"/>
        </w:rPr>
        <w:br/>
      </w: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B34363" w:rsidRPr="00D6478A" w14:paraId="0AAF459A" w14:textId="77777777" w:rsidTr="00426B0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80F631" w14:textId="77777777" w:rsidR="00B34363" w:rsidRPr="00D6478A" w:rsidRDefault="00B34363" w:rsidP="00426B08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b-NO"/>
              </w:rPr>
            </w:pPr>
            <w:r w:rsidRPr="00D6478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b-NO"/>
              </w:rPr>
              <w:t>Kompetansemål etter 10. trinn</w:t>
            </w:r>
          </w:p>
          <w:p w14:paraId="46717C02" w14:textId="77777777" w:rsidR="00B34363" w:rsidRPr="00D6478A" w:rsidRDefault="00B34363" w:rsidP="0042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6478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  <w:t>Mål for opplæringa er at eleven skal kunne:</w:t>
            </w:r>
          </w:p>
        </w:tc>
      </w:tr>
      <w:tr w:rsidR="00B34363" w:rsidRPr="00D6478A" w14:paraId="120B0477" w14:textId="77777777" w:rsidTr="00426B0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0DD581" w14:textId="77777777" w:rsidR="00B34363" w:rsidRPr="00D6478A" w:rsidRDefault="00B34363" w:rsidP="00426B08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nn-NO" w:eastAsia="nb-NO"/>
              </w:rPr>
            </w:pPr>
            <w:r w:rsidRPr="00D6478A">
              <w:rPr>
                <w:rFonts w:ascii="Calibri" w:eastAsia="Times New Roman" w:hAnsi="Calibri" w:cs="Calibri"/>
                <w:color w:val="000000"/>
                <w:sz w:val="24"/>
                <w:szCs w:val="24"/>
                <w:lang w:val="nn-NO" w:eastAsia="nb-NO"/>
              </w:rPr>
              <w:t>bruke samfunnsfaglege metodar og digitale ressursar i eigne undersøkingar, presentere funn ved bruk av digitale verktøy og drøfte kor gyldige og relevante funna er</w:t>
            </w:r>
          </w:p>
          <w:p w14:paraId="0AC45DF4" w14:textId="77777777" w:rsidR="00B34363" w:rsidRPr="00D6478A" w:rsidRDefault="00B34363" w:rsidP="00426B08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nn-NO" w:eastAsia="nb-NO"/>
              </w:rPr>
            </w:pPr>
            <w:r w:rsidRPr="00D6478A">
              <w:rPr>
                <w:rFonts w:ascii="Calibri" w:eastAsia="Times New Roman" w:hAnsi="Calibri" w:cs="Calibri"/>
                <w:color w:val="000000"/>
                <w:sz w:val="24"/>
                <w:szCs w:val="24"/>
                <w:lang w:val="nn-NO" w:eastAsia="nb-NO"/>
              </w:rPr>
              <w:t>vurdere på kva måtar ulike kjelder gir informasjon om eit samfunnsfagleg tema, og reflektere over korleis algoritmar, einsretta kjelder eller mangel på kjelder kan prege forståinga vår</w:t>
            </w:r>
          </w:p>
          <w:p w14:paraId="2A5513F0" w14:textId="77777777" w:rsidR="00B34363" w:rsidRPr="00D6478A" w:rsidRDefault="00B34363" w:rsidP="00426B08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nn-NO" w:eastAsia="nb-NO"/>
              </w:rPr>
            </w:pPr>
            <w:r w:rsidRPr="00D6478A">
              <w:rPr>
                <w:rFonts w:ascii="Calibri" w:eastAsia="Times New Roman" w:hAnsi="Calibri" w:cs="Calibri"/>
                <w:color w:val="000000"/>
                <w:sz w:val="24"/>
                <w:szCs w:val="24"/>
                <w:lang w:val="nn-NO" w:eastAsia="nb-NO"/>
              </w:rPr>
              <w:t>drøfte korleis framstillingar av fortida, hendingar og grupper har påverka og påverkar haldningane og handlingane til folk</w:t>
            </w:r>
          </w:p>
          <w:p w14:paraId="1CEAA94E" w14:textId="77777777" w:rsidR="00B34363" w:rsidRPr="00D6478A" w:rsidRDefault="00B34363" w:rsidP="00426B08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nn-NO" w:eastAsia="nb-NO"/>
              </w:rPr>
            </w:pPr>
            <w:r w:rsidRPr="00D6478A">
              <w:rPr>
                <w:rFonts w:ascii="Calibri" w:eastAsia="Times New Roman" w:hAnsi="Calibri" w:cs="Calibri"/>
                <w:color w:val="000000"/>
                <w:sz w:val="24"/>
                <w:szCs w:val="24"/>
                <w:lang w:val="nn-NO" w:eastAsia="nb-NO"/>
              </w:rPr>
              <w:t>utforske korleis teknologi har vore og framleis er ein endringsfaktor, og drøfte innverknaden teknologien har hatt og har på enkeltmenneske, samfunn og natur</w:t>
            </w:r>
          </w:p>
          <w:p w14:paraId="716DDFA0" w14:textId="77777777" w:rsidR="00B34363" w:rsidRPr="00D6478A" w:rsidRDefault="00B34363" w:rsidP="00426B08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nn-NO" w:eastAsia="nb-NO"/>
              </w:rPr>
            </w:pPr>
            <w:r w:rsidRPr="00D6478A">
              <w:rPr>
                <w:rFonts w:ascii="Calibri" w:eastAsia="Times New Roman" w:hAnsi="Calibri" w:cs="Calibri"/>
                <w:color w:val="000000"/>
                <w:sz w:val="24"/>
                <w:szCs w:val="24"/>
                <w:lang w:val="nn-NO" w:eastAsia="nb-NO"/>
              </w:rPr>
              <w:t>reflektere over korleis menneske har kjempa og kjempar for endringar i samfunnet og samstundes har vore og er påverka av geografiske forhold og historisk kontekst</w:t>
            </w:r>
          </w:p>
          <w:p w14:paraId="1F28EDDB" w14:textId="77777777" w:rsidR="00B34363" w:rsidRPr="00D6478A" w:rsidRDefault="00B34363" w:rsidP="00426B08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nn-NO" w:eastAsia="nb-NO"/>
              </w:rPr>
            </w:pPr>
            <w:r w:rsidRPr="00D6478A">
              <w:rPr>
                <w:rFonts w:ascii="Calibri" w:eastAsia="Times New Roman" w:hAnsi="Calibri" w:cs="Calibri"/>
                <w:color w:val="000000"/>
                <w:sz w:val="24"/>
                <w:szCs w:val="24"/>
                <w:lang w:val="nn-NO" w:eastAsia="nb-NO"/>
              </w:rPr>
              <w:t>samanlikne korleis politiske, geografiske og historiske forhold påverkar levekår, busetjingsmønster og demografi i forskjellige delar av verda i dag</w:t>
            </w:r>
          </w:p>
          <w:p w14:paraId="0039BC03" w14:textId="77777777" w:rsidR="00B34363" w:rsidRPr="00D6478A" w:rsidRDefault="00B34363" w:rsidP="00426B08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nn-NO" w:eastAsia="nb-NO"/>
              </w:rPr>
            </w:pPr>
            <w:r w:rsidRPr="00D6478A">
              <w:rPr>
                <w:rFonts w:ascii="Calibri" w:eastAsia="Times New Roman" w:hAnsi="Calibri" w:cs="Calibri"/>
                <w:color w:val="000000"/>
                <w:sz w:val="24"/>
                <w:szCs w:val="24"/>
                <w:lang w:val="nn-NO" w:eastAsia="nb-NO"/>
              </w:rPr>
              <w:t>gjere greie for årsaker til og konsekvensar av sentrale historiske og notidige konfliktar og reflektere over om endringar av nokre føresetnader kunne ha hindra konfliktane</w:t>
            </w:r>
          </w:p>
          <w:p w14:paraId="41EE5D36" w14:textId="77777777" w:rsidR="00B34363" w:rsidRPr="00D6478A" w:rsidRDefault="00B34363" w:rsidP="00426B08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nn-NO" w:eastAsia="nb-NO"/>
              </w:rPr>
            </w:pPr>
            <w:r w:rsidRPr="00D6478A">
              <w:rPr>
                <w:rFonts w:ascii="Calibri" w:eastAsia="Times New Roman" w:hAnsi="Calibri" w:cs="Calibri"/>
                <w:color w:val="000000"/>
                <w:sz w:val="24"/>
                <w:szCs w:val="24"/>
                <w:lang w:val="nn-NO" w:eastAsia="nb-NO"/>
              </w:rPr>
              <w:lastRenderedPageBreak/>
              <w:t>gjere greie for årsaker til og konsekvensar av terrorhandlingar og folkemord, som holocaust, og reflektere over korleis ekstreme haldningar og ekstreme handlingar kan førebyggjast</w:t>
            </w:r>
          </w:p>
          <w:p w14:paraId="707ABB34" w14:textId="77777777" w:rsidR="00B34363" w:rsidRPr="00D6478A" w:rsidRDefault="00B34363" w:rsidP="00426B08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nn-NO" w:eastAsia="nb-NO"/>
              </w:rPr>
            </w:pPr>
            <w:r w:rsidRPr="00D6478A">
              <w:rPr>
                <w:rFonts w:ascii="Calibri" w:eastAsia="Times New Roman" w:hAnsi="Calibri" w:cs="Calibri"/>
                <w:color w:val="000000"/>
                <w:sz w:val="24"/>
                <w:szCs w:val="24"/>
                <w:lang w:val="nn-NO" w:eastAsia="nb-NO"/>
              </w:rPr>
              <w:t>utforske og beskrive korleis menneske- og urfolksrettar og andre internasjonale avtalar og samarbeid har betydning for nasjonal politikk, livet til menneske, likestilling og likeverd</w:t>
            </w:r>
          </w:p>
          <w:p w14:paraId="2F6CB945" w14:textId="77777777" w:rsidR="00B34363" w:rsidRPr="00D6478A" w:rsidRDefault="00B34363" w:rsidP="00426B08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nn-NO" w:eastAsia="nb-NO"/>
              </w:rPr>
            </w:pPr>
            <w:r w:rsidRPr="00D6478A">
              <w:rPr>
                <w:rFonts w:ascii="Calibri" w:eastAsia="Times New Roman" w:hAnsi="Calibri" w:cs="Calibri"/>
                <w:color w:val="000000"/>
                <w:sz w:val="24"/>
                <w:szCs w:val="24"/>
                <w:lang w:val="nn-NO" w:eastAsia="nb-NO"/>
              </w:rPr>
              <w:t>gjere greie for fornorsking av samane og dei nasjonale minoritetane og uretten dei har vore utsette for, og reflektere over kva konsekvensar det har hatt og har på individ- og samfunnsnivå</w:t>
            </w:r>
          </w:p>
          <w:p w14:paraId="790C5DCF" w14:textId="77777777" w:rsidR="00B34363" w:rsidRPr="00D6478A" w:rsidRDefault="00B34363" w:rsidP="00426B08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nn-NO" w:eastAsia="nb-NO"/>
              </w:rPr>
            </w:pPr>
            <w:r w:rsidRPr="00D6478A">
              <w:rPr>
                <w:rFonts w:ascii="Calibri" w:eastAsia="Times New Roman" w:hAnsi="Calibri" w:cs="Calibri"/>
                <w:color w:val="000000"/>
                <w:sz w:val="24"/>
                <w:szCs w:val="24"/>
                <w:lang w:val="nn-NO" w:eastAsia="nb-NO"/>
              </w:rPr>
              <w:t>beskrive ulike dimensjonar ved berekraftig utvikling og korleis dei påverkar kvarandre, og presentere tiltak for meir berekraftige samfunn</w:t>
            </w:r>
          </w:p>
          <w:p w14:paraId="6A77D4EB" w14:textId="77777777" w:rsidR="00B34363" w:rsidRPr="00D6478A" w:rsidRDefault="00B34363" w:rsidP="00426B08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</w:pPr>
            <w:r w:rsidRPr="00D6478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  <w:t xml:space="preserve">vurdere korleis arbeid, inntekt og forbruk kan </w:t>
            </w:r>
            <w:proofErr w:type="spellStart"/>
            <w:r w:rsidRPr="00D6478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  <w:t>påverke</w:t>
            </w:r>
            <w:proofErr w:type="spellEnd"/>
            <w:r w:rsidRPr="00D6478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  <w:t xml:space="preserve"> </w:t>
            </w:r>
            <w:proofErr w:type="spellStart"/>
            <w:r w:rsidRPr="00D6478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  <w:t>personleg</w:t>
            </w:r>
            <w:proofErr w:type="spellEnd"/>
            <w:r w:rsidRPr="00D6478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  <w:t xml:space="preserve"> økonomi, levestandard og livskvalitet</w:t>
            </w:r>
          </w:p>
          <w:p w14:paraId="12302BFE" w14:textId="77777777" w:rsidR="00B34363" w:rsidRPr="00D6478A" w:rsidRDefault="00B34363" w:rsidP="00426B08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nn-NO" w:eastAsia="nb-NO"/>
              </w:rPr>
            </w:pPr>
            <w:r w:rsidRPr="00D6478A">
              <w:rPr>
                <w:rFonts w:ascii="Calibri" w:eastAsia="Times New Roman" w:hAnsi="Calibri" w:cs="Calibri"/>
                <w:color w:val="000000"/>
                <w:sz w:val="24"/>
                <w:szCs w:val="24"/>
                <w:lang w:val="nn-NO" w:eastAsia="nb-NO"/>
              </w:rPr>
              <w:t>reflektere over likskapar og ulikskapar i identitetar, levesett og kulturuttrykk og drøfte moglegheiter og utfordringar ved mangfald</w:t>
            </w:r>
          </w:p>
          <w:p w14:paraId="5D1462F9" w14:textId="77777777" w:rsidR="00B34363" w:rsidRPr="00D6478A" w:rsidRDefault="00B34363" w:rsidP="00426B08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nn-NO" w:eastAsia="nb-NO"/>
              </w:rPr>
            </w:pPr>
            <w:r w:rsidRPr="00D6478A">
              <w:rPr>
                <w:rFonts w:ascii="Calibri" w:eastAsia="Times New Roman" w:hAnsi="Calibri" w:cs="Calibri"/>
                <w:color w:val="000000"/>
                <w:sz w:val="24"/>
                <w:szCs w:val="24"/>
                <w:lang w:val="nn-NO" w:eastAsia="nb-NO"/>
              </w:rPr>
              <w:t>utforske og reflektere over eigne digitale spor og høvet til å få sletta spora og å verne om retten ein sjølv og andre har til privatliv, personvern og opphavsrett</w:t>
            </w:r>
          </w:p>
          <w:p w14:paraId="7225D108" w14:textId="77777777" w:rsidR="00B34363" w:rsidRPr="00D6478A" w:rsidRDefault="00B34363" w:rsidP="00426B08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nn-NO" w:eastAsia="nb-NO"/>
              </w:rPr>
            </w:pPr>
            <w:r w:rsidRPr="00D6478A">
              <w:rPr>
                <w:rFonts w:ascii="Calibri" w:eastAsia="Times New Roman" w:hAnsi="Calibri" w:cs="Calibri"/>
                <w:color w:val="000000"/>
                <w:sz w:val="24"/>
                <w:szCs w:val="24"/>
                <w:lang w:val="nn-NO" w:eastAsia="nb-NO"/>
              </w:rPr>
              <w:t>reflektere over korleis identitet, sjølvbilete og eigne grenser blir utvikla og utfordra i ulike fellesskap, og presentere forslag til korleis ein kan handtere påverknad og uønskte hendingar</w:t>
            </w:r>
          </w:p>
          <w:p w14:paraId="2FD1134C" w14:textId="77777777" w:rsidR="00B34363" w:rsidRPr="00D6478A" w:rsidRDefault="00B34363" w:rsidP="00426B08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nn-NO" w:eastAsia="nb-NO"/>
              </w:rPr>
            </w:pPr>
            <w:r w:rsidRPr="00D6478A">
              <w:rPr>
                <w:rFonts w:ascii="Calibri" w:eastAsia="Times New Roman" w:hAnsi="Calibri" w:cs="Calibri"/>
                <w:color w:val="000000"/>
                <w:sz w:val="24"/>
                <w:szCs w:val="24"/>
                <w:lang w:val="nn-NO" w:eastAsia="nb-NO"/>
              </w:rPr>
              <w:t>reflektere over kva for aktørar som har makt i samfunnet i dag, og korleis desse grunngir standpunkta sine</w:t>
            </w:r>
          </w:p>
          <w:p w14:paraId="02DE19F6" w14:textId="77777777" w:rsidR="00B34363" w:rsidRPr="00D6478A" w:rsidRDefault="00B34363" w:rsidP="00426B08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nn-NO" w:eastAsia="nb-NO"/>
              </w:rPr>
            </w:pPr>
            <w:r w:rsidRPr="00D6478A">
              <w:rPr>
                <w:rFonts w:ascii="Calibri" w:eastAsia="Times New Roman" w:hAnsi="Calibri" w:cs="Calibri"/>
                <w:color w:val="000000"/>
                <w:sz w:val="24"/>
                <w:szCs w:val="24"/>
                <w:lang w:val="nn-NO" w:eastAsia="nb-NO"/>
              </w:rPr>
              <w:t>utforske ulike plattformer for digital samhandling og reflektere over korleis digital deltaking og samhandling påverkar forma på og innhaldet i samfunnsdebatten</w:t>
            </w:r>
          </w:p>
          <w:p w14:paraId="1D96B38F" w14:textId="77777777" w:rsidR="00B34363" w:rsidRPr="00D6478A" w:rsidRDefault="00B34363" w:rsidP="00426B08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nn-NO" w:eastAsia="nb-NO"/>
              </w:rPr>
            </w:pPr>
            <w:r w:rsidRPr="00D6478A">
              <w:rPr>
                <w:rFonts w:ascii="Calibri" w:eastAsia="Times New Roman" w:hAnsi="Calibri" w:cs="Calibri"/>
                <w:color w:val="000000"/>
                <w:sz w:val="24"/>
                <w:szCs w:val="24"/>
                <w:lang w:val="nn-NO" w:eastAsia="nb-NO"/>
              </w:rPr>
              <w:t>beskrive sentrale lover, reglar og normer og drøfte kva konsekvensar brot på desse kan ha for den enkelte og for samfunnet på kort og lang sikt</w:t>
            </w:r>
          </w:p>
          <w:p w14:paraId="3973297A" w14:textId="77777777" w:rsidR="00B34363" w:rsidRPr="00D6478A" w:rsidRDefault="00B34363" w:rsidP="00426B08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</w:pPr>
            <w:r w:rsidRPr="00D6478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  <w:t xml:space="preserve">beskrive trekk ved det politiske systemet og velferdssamfunnet i </w:t>
            </w:r>
            <w:proofErr w:type="spellStart"/>
            <w:r w:rsidRPr="00D6478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  <w:t>Noreg</w:t>
            </w:r>
            <w:proofErr w:type="spellEnd"/>
            <w:r w:rsidRPr="00D6478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  <w:t xml:space="preserve"> i dag og reflektere over sentrale </w:t>
            </w:r>
            <w:proofErr w:type="spellStart"/>
            <w:r w:rsidRPr="00D6478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  <w:t>utfordringar</w:t>
            </w:r>
            <w:proofErr w:type="spellEnd"/>
          </w:p>
        </w:tc>
      </w:tr>
    </w:tbl>
    <w:p w14:paraId="4BB70639" w14:textId="77777777" w:rsidR="00B34363" w:rsidRPr="00D6478A" w:rsidRDefault="00B34363" w:rsidP="00B343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47768D00" w14:textId="77777777" w:rsidR="00B34363" w:rsidRPr="00D6478A" w:rsidRDefault="00B34363" w:rsidP="00B343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D6478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nb-NO"/>
        </w:rPr>
        <w:t>3. Emneliste</w:t>
      </w:r>
    </w:p>
    <w:p w14:paraId="2A0C201A" w14:textId="77777777" w:rsidR="00B34363" w:rsidRPr="00D6478A" w:rsidRDefault="00B34363" w:rsidP="00B343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4022"/>
        <w:gridCol w:w="708"/>
        <w:gridCol w:w="2537"/>
      </w:tblGrid>
      <w:tr w:rsidR="00B34363" w:rsidRPr="00D6478A" w14:paraId="4D5B6A94" w14:textId="77777777" w:rsidTr="00426B0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385CE3" w14:textId="77777777" w:rsidR="00B34363" w:rsidRPr="00D6478A" w:rsidRDefault="00B34363" w:rsidP="0042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6478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  <w:t>Kompetansemål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504954" w14:textId="77777777" w:rsidR="00B34363" w:rsidRPr="00D6478A" w:rsidRDefault="00B34363" w:rsidP="0042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6478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  <w:t>Emne </w:t>
            </w:r>
          </w:p>
          <w:p w14:paraId="7A1A05B0" w14:textId="77777777" w:rsidR="00B34363" w:rsidRPr="00D6478A" w:rsidRDefault="00B34363" w:rsidP="0042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6478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  <w:t xml:space="preserve">(herunder en beskrivelse av </w:t>
            </w:r>
            <w:proofErr w:type="spellStart"/>
            <w:proofErr w:type="gramStart"/>
            <w:r w:rsidRPr="00D6478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  <w:t>emnet,innhold</w:t>
            </w:r>
            <w:proofErr w:type="spellEnd"/>
            <w:proofErr w:type="gramEnd"/>
            <w:r w:rsidRPr="00D6478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  <w:t>, tverrfaglighet m.m.)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591989" w14:textId="77777777" w:rsidR="00B34363" w:rsidRPr="00D6478A" w:rsidRDefault="00B34363" w:rsidP="0042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6478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  <w:t>Trinn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358C7D" w14:textId="77777777" w:rsidR="00B34363" w:rsidRPr="00D6478A" w:rsidRDefault="00B34363" w:rsidP="0042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6478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  <w:t>Læringsressurs/</w:t>
            </w:r>
            <w:proofErr w:type="spellStart"/>
            <w:r w:rsidRPr="00D6478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  <w:t>leseliste</w:t>
            </w:r>
            <w:proofErr w:type="spellEnd"/>
          </w:p>
        </w:tc>
      </w:tr>
      <w:tr w:rsidR="00B34363" w:rsidRPr="00D6478A" w14:paraId="2382D398" w14:textId="77777777" w:rsidTr="00426B0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14A16F" w14:textId="77777777" w:rsidR="00B34363" w:rsidRPr="00D6478A" w:rsidRDefault="00B34363" w:rsidP="0042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6478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  <w:t>1,2,3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81E7DA" w14:textId="77777777" w:rsidR="00B34363" w:rsidRPr="00D6478A" w:rsidRDefault="00B34363" w:rsidP="0042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6478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  <w:t>Eks:</w:t>
            </w:r>
          </w:p>
          <w:p w14:paraId="7BA88FCD" w14:textId="77777777" w:rsidR="00B34363" w:rsidRPr="00D6478A" w:rsidRDefault="00B34363" w:rsidP="0042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6478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  <w:t>Befolkningsutvikling</w:t>
            </w:r>
          </w:p>
          <w:p w14:paraId="0CA1A430" w14:textId="77777777" w:rsidR="00B34363" w:rsidRPr="00D6478A" w:rsidRDefault="00B34363" w:rsidP="00426B0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246A87" w14:textId="77777777" w:rsidR="00B34363" w:rsidRPr="00D6478A" w:rsidRDefault="00B34363" w:rsidP="0042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6478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179384" w14:textId="77777777" w:rsidR="00B34363" w:rsidRPr="00D6478A" w:rsidRDefault="00B34363" w:rsidP="0042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B34363" w:rsidRPr="00D6478A" w14:paraId="78040C28" w14:textId="77777777" w:rsidTr="00426B0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FC413D" w14:textId="77777777" w:rsidR="00B34363" w:rsidRPr="00D6478A" w:rsidRDefault="00B34363" w:rsidP="0042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5FB287" w14:textId="77777777" w:rsidR="00B34363" w:rsidRPr="00D6478A" w:rsidRDefault="00B34363" w:rsidP="0042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50B824" w14:textId="77777777" w:rsidR="00B34363" w:rsidRPr="00D6478A" w:rsidRDefault="00B34363" w:rsidP="0042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B50169" w14:textId="77777777" w:rsidR="00B34363" w:rsidRPr="00D6478A" w:rsidRDefault="00B34363" w:rsidP="0042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</w:tbl>
    <w:p w14:paraId="4E5353C4" w14:textId="77777777" w:rsidR="00B34363" w:rsidRPr="00D6478A" w:rsidRDefault="00B34363" w:rsidP="00B343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6DC15C25" w14:textId="77777777" w:rsidR="00B34363" w:rsidRPr="00D6478A" w:rsidRDefault="00B34363" w:rsidP="00B343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D6478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nb-NO"/>
        </w:rPr>
        <w:t>4. Vurderingskriterier</w:t>
      </w:r>
    </w:p>
    <w:p w14:paraId="2DF8DE65" w14:textId="77777777" w:rsidR="00B34363" w:rsidRPr="00D6478A" w:rsidRDefault="00B34363" w:rsidP="00B343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D6478A">
        <w:rPr>
          <w:rFonts w:ascii="Calibri" w:eastAsia="Times New Roman" w:hAnsi="Calibri" w:cs="Calibri"/>
          <w:color w:val="000000"/>
          <w:sz w:val="24"/>
          <w:szCs w:val="24"/>
          <w:lang w:eastAsia="nb-NO"/>
        </w:rPr>
        <w:t>Elevene er vant til å bli vurdert etter på forhånd kjente kriterier som i matrisen nedenfor.</w:t>
      </w:r>
    </w:p>
    <w:p w14:paraId="3F789259" w14:textId="77777777" w:rsidR="00B34363" w:rsidRPr="00D6478A" w:rsidRDefault="00B34363" w:rsidP="00B343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0F932904" w14:textId="77777777" w:rsidR="00B34363" w:rsidRPr="00D6478A" w:rsidRDefault="00B34363" w:rsidP="00B343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D6478A">
        <w:rPr>
          <w:rFonts w:ascii="Calibri" w:eastAsia="Times New Roman" w:hAnsi="Calibri" w:cs="Calibri"/>
          <w:color w:val="000000"/>
          <w:sz w:val="24"/>
          <w:szCs w:val="24"/>
          <w:lang w:eastAsia="nb-NO"/>
        </w:rPr>
        <w:t>(sett inn matrise)</w:t>
      </w:r>
    </w:p>
    <w:p w14:paraId="1B993946" w14:textId="77777777" w:rsidR="00B34363" w:rsidRPr="00D6478A" w:rsidRDefault="00B34363" w:rsidP="00B343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6036FC75" w14:textId="77777777" w:rsidR="00B34363" w:rsidRPr="00D6478A" w:rsidRDefault="00B34363" w:rsidP="00B343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D6478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nb-NO"/>
        </w:rPr>
        <w:lastRenderedPageBreak/>
        <w:t>(Muntlig-praktisk)</w:t>
      </w:r>
    </w:p>
    <w:p w14:paraId="38800007" w14:textId="77777777" w:rsidR="00B34363" w:rsidRPr="00D6478A" w:rsidRDefault="00B34363" w:rsidP="00B343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D6478A">
        <w:rPr>
          <w:rFonts w:ascii="Calibri" w:eastAsia="Times New Roman" w:hAnsi="Calibri" w:cs="Calibri"/>
          <w:color w:val="000000"/>
          <w:sz w:val="24"/>
          <w:szCs w:val="24"/>
          <w:lang w:eastAsia="nb-NO"/>
        </w:rPr>
        <w:t>I faget (matematikk, naturfag og arbeidslivsfag) er eksamensformen muntlig-praktisk. </w:t>
      </w:r>
    </w:p>
    <w:p w14:paraId="218DD91F" w14:textId="77777777" w:rsidR="00B34363" w:rsidRPr="00D6478A" w:rsidRDefault="00B34363" w:rsidP="00B343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D6478A">
        <w:rPr>
          <w:rFonts w:ascii="Calibri" w:eastAsia="Times New Roman" w:hAnsi="Calibri" w:cs="Calibri"/>
          <w:color w:val="000000"/>
          <w:sz w:val="24"/>
          <w:szCs w:val="24"/>
          <w:lang w:eastAsia="nb-NO"/>
        </w:rPr>
        <w:t>På en muntlig-praktisk eksamen skal elevene få vist kompetansen sin på varierte måter som inkluderer forståelse, refleksjon og kritisk tenkning. Eleven skal få vise sin kompetanse ved blant annet å bruke praktiske og utforskende elementer.</w:t>
      </w:r>
    </w:p>
    <w:p w14:paraId="59CF462A" w14:textId="77777777" w:rsidR="00B34363" w:rsidRDefault="00B34363" w:rsidP="00B34363"/>
    <w:p w14:paraId="357EE548" w14:textId="77777777" w:rsidR="00B34363" w:rsidRDefault="00B34363"/>
    <w:sectPr w:rsidR="00B343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92E4B"/>
    <w:multiLevelType w:val="multilevel"/>
    <w:tmpl w:val="603449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723CF1"/>
    <w:multiLevelType w:val="multilevel"/>
    <w:tmpl w:val="787E1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304132"/>
    <w:multiLevelType w:val="multilevel"/>
    <w:tmpl w:val="BEC66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FE1241F"/>
    <w:multiLevelType w:val="multilevel"/>
    <w:tmpl w:val="F02ED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50148191">
    <w:abstractNumId w:val="3"/>
  </w:num>
  <w:num w:numId="2" w16cid:durableId="1022440269">
    <w:abstractNumId w:val="0"/>
    <w:lvlOverride w:ilvl="0">
      <w:lvl w:ilvl="0">
        <w:numFmt w:val="decimal"/>
        <w:lvlText w:val="%1."/>
        <w:lvlJc w:val="left"/>
      </w:lvl>
    </w:lvlOverride>
  </w:num>
  <w:num w:numId="3" w16cid:durableId="743725256">
    <w:abstractNumId w:val="2"/>
  </w:num>
  <w:num w:numId="4" w16cid:durableId="10868781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17C"/>
    <w:rsid w:val="000D379C"/>
    <w:rsid w:val="002B017C"/>
    <w:rsid w:val="00B33344"/>
    <w:rsid w:val="00B34363"/>
    <w:rsid w:val="00F10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3B8E7"/>
  <w15:chartTrackingRefBased/>
  <w15:docId w15:val="{4A175217-F008-4598-85BA-D63FD4B3F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B0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70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dir.no/lk20/saf01-04/om-faget/kjerneelementer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udir.no/lk20/saf01-04/om-faget/kjerneelemente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dir.no/lk20/saf01-04/om-faget/kjerneelementer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udir.no/lk20/saf01-04/om-faget/kjerneelementer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udir.no/lk20/saf01-04/om-faget/kjerneelemente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3909A94E3DF14E882AF8BA85D211F1" ma:contentTypeVersion="16" ma:contentTypeDescription="Opprett et nytt dokument." ma:contentTypeScope="" ma:versionID="61c4fb38421d96599978a012a54034cc">
  <xsd:schema xmlns:xsd="http://www.w3.org/2001/XMLSchema" xmlns:xs="http://www.w3.org/2001/XMLSchema" xmlns:p="http://schemas.microsoft.com/office/2006/metadata/properties" xmlns:ns2="55a74572-7ba3-48f4-8984-0579b0e2d927" xmlns:ns3="1c46bac8-a091-4c2c-832e-35f2521090ec" targetNamespace="http://schemas.microsoft.com/office/2006/metadata/properties" ma:root="true" ma:fieldsID="4a7b01f65f4b84c948ba26a9b0fbdd86" ns2:_="" ns3:_="">
    <xsd:import namespace="55a74572-7ba3-48f4-8984-0579b0e2d927"/>
    <xsd:import namespace="1c46bac8-a091-4c2c-832e-35f2521090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74572-7ba3-48f4-8984-0579b0e2d9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58b7fd7f-a84c-4463-96b0-c5d9876b7c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46bac8-a091-4c2c-832e-35f2521090e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0236b50-3828-4dac-ac80-e6028f1f5224}" ma:internalName="TaxCatchAll" ma:showField="CatchAllData" ma:web="1c46bac8-a091-4c2c-832e-35f2521090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5a74572-7ba3-48f4-8984-0579b0e2d927">
      <Terms xmlns="http://schemas.microsoft.com/office/infopath/2007/PartnerControls"/>
    </lcf76f155ced4ddcb4097134ff3c332f>
    <TaxCatchAll xmlns="1c46bac8-a091-4c2c-832e-35f2521090ec" xsi:nil="true"/>
    <SharedWithUsers xmlns="1c46bac8-a091-4c2c-832e-35f2521090ec">
      <UserInfo>
        <DisplayName>Rokne, Knut</DisplayName>
        <AccountId>41</AccountId>
        <AccountType/>
      </UserInfo>
      <UserInfo>
        <DisplayName>Nysæther, Paal</DisplayName>
        <AccountId>180</AccountId>
        <AccountType/>
      </UserInfo>
      <UserInfo>
        <DisplayName>Torgersen, Liv</DisplayName>
        <AccountId>306</AccountId>
        <AccountType/>
      </UserInfo>
      <UserInfo>
        <DisplayName>Jensen, Renate</DisplayName>
        <AccountId>13</AccountId>
        <AccountType/>
      </UserInfo>
      <UserInfo>
        <DisplayName>Tangen, Janneke</DisplayName>
        <AccountId>12</AccountId>
        <AccountType/>
      </UserInfo>
      <UserInfo>
        <DisplayName>Skorge, Ann-Kristin</DisplayName>
        <AccountId>261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9698161-9E8E-48F7-B69E-FDF9AF6CE7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777C02-0719-48A6-B3FD-83D7ECA0F5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a74572-7ba3-48f4-8984-0579b0e2d927"/>
    <ds:schemaRef ds:uri="1c46bac8-a091-4c2c-832e-35f2521090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4FD626-365C-47A1-BBF3-01882C4CE851}">
  <ds:schemaRefs>
    <ds:schemaRef ds:uri="http://schemas.microsoft.com/office/2006/metadata/properties"/>
    <ds:schemaRef ds:uri="http://schemas.microsoft.com/office/infopath/2007/PartnerControls"/>
    <ds:schemaRef ds:uri="55a74572-7ba3-48f4-8984-0579b0e2d927"/>
    <ds:schemaRef ds:uri="1c46bac8-a091-4c2c-832e-35f2521090ec"/>
  </ds:schemaRefs>
</ds:datastoreItem>
</file>

<file path=docMetadata/LabelInfo.xml><?xml version="1.0" encoding="utf-8"?>
<clbl:labelList xmlns:clbl="http://schemas.microsoft.com/office/2020/mipLabelMetadata">
  <clbl:label id="{d41caaa9-a41a-4e0f-9bf6-05cd1f48d271}" enabled="0" method="" siteId="{d41caaa9-a41a-4e0f-9bf6-05cd1f48d27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888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Janneke Tangen</dc:creator>
  <cp:keywords/>
  <dc:description/>
  <cp:lastModifiedBy>Skorge, Ann-Kristin</cp:lastModifiedBy>
  <cp:revision>2</cp:revision>
  <dcterms:created xsi:type="dcterms:W3CDTF">2025-09-11T10:28:00Z</dcterms:created>
  <dcterms:modified xsi:type="dcterms:W3CDTF">2025-09-11T10:28:00Z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0x010100323909A94E3DF14E882AF8BA85D211F1</vt:lpwstr>
  </property>
  <property fmtid="{D5CDD505-2E9C-101B-9397-08002B2CF9AE}" pid="3" name="MediaServiceImageTags">
    <vt:lpwstr/>
  </property>
</Properties>
</file>