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bookmarkStart w:colFirst="0" w:colLast="0" w:name="_heading=h.hf38hn8y80xx"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4541351</wp:posOffset>
            </wp:positionH>
            <wp:positionV relativeFrom="paragraph">
              <wp:posOffset>97961</wp:posOffset>
            </wp:positionV>
            <wp:extent cx="3944" cy="1759"/>
            <wp:effectExtent b="0" l="0" r="0" t="0"/>
            <wp:wrapSquare wrapText="bothSides" distB="0" distT="0" distL="114300" distR="114300"/>
            <wp:docPr id="1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944" cy="1759"/>
                    </a:xfrm>
                    <a:prstGeom prst="rect"/>
                    <a:ln/>
                  </pic:spPr>
                </pic:pic>
              </a:graphicData>
            </a:graphic>
          </wp:anchor>
        </w:drawing>
      </w:r>
    </w:p>
    <w:tbl>
      <w:tblPr>
        <w:tblStyle w:val="Table1"/>
        <w:tblW w:w="15750.0" w:type="dxa"/>
        <w:jc w:val="left"/>
        <w:tblInd w:w="90.0" w:type="dxa"/>
        <w:tblBorders>
          <w:top w:color="ff9900" w:space="0" w:sz="8" w:val="single"/>
          <w:left w:color="ff9900" w:space="0" w:sz="8" w:val="single"/>
          <w:bottom w:color="ff9900" w:space="0" w:sz="8" w:val="single"/>
          <w:right w:color="ff9900" w:space="0" w:sz="8" w:val="single"/>
          <w:insideH w:color="ff9900" w:space="0" w:sz="8" w:val="single"/>
          <w:insideV w:color="ff9900" w:space="0" w:sz="8" w:val="single"/>
        </w:tblBorders>
        <w:tblLayout w:type="fixed"/>
        <w:tblLook w:val="0600"/>
      </w:tblPr>
      <w:tblGrid>
        <w:gridCol w:w="3180"/>
        <w:gridCol w:w="7290"/>
        <w:gridCol w:w="5280"/>
        <w:tblGridChange w:id="0">
          <w:tblGrid>
            <w:gridCol w:w="3180"/>
            <w:gridCol w:w="7290"/>
            <w:gridCol w:w="5280"/>
          </w:tblGrid>
        </w:tblGridChange>
      </w:tblGrid>
      <w:tr>
        <w:trPr>
          <w:cantSplit w:val="0"/>
          <w:trHeight w:val="2370" w:hRule="atLeast"/>
          <w:tblHeader w:val="0"/>
        </w:trPr>
        <w:tc>
          <w:tcPr>
            <w:tcBorders>
              <w:top w:color="ff9900" w:space="0" w:sz="36" w:val="single"/>
              <w:left w:color="ff9900" w:space="0" w:sz="36" w:val="single"/>
              <w:bottom w:color="ff9900" w:space="0" w:sz="36" w:val="single"/>
              <w:right w:color="ff9900" w:space="0" w:sz="36"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104775</wp:posOffset>
                      </wp:positionH>
                      <wp:positionV relativeFrom="paragraph">
                        <wp:posOffset>-9524</wp:posOffset>
                      </wp:positionV>
                      <wp:extent cx="1807845" cy="1748536"/>
                      <wp:effectExtent b="0" l="0" r="0" t="0"/>
                      <wp:wrapSquare wrapText="bothSides" distB="0" distT="0" distL="0" distR="0"/>
                      <wp:docPr id="12" name=""/>
                      <a:graphic>
                        <a:graphicData uri="http://schemas.microsoft.com/office/word/2010/wordprocessingShape">
                          <wps:wsp>
                            <wps:cNvSpPr/>
                            <wps:cNvPr id="2" name="Shape 2"/>
                            <wps:spPr>
                              <a:xfrm>
                                <a:off x="4499228" y="2961168"/>
                                <a:ext cx="1693545" cy="1637665"/>
                              </a:xfrm>
                              <a:prstGeom prst="ellipse">
                                <a:avLst/>
                              </a:prstGeom>
                              <a:solidFill>
                                <a:srgbClr val="F6B26B"/>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56"/>
                                      <w:vertAlign w:val="baseline"/>
                                    </w:rPr>
                                    <w:t xml:space="preserve">UKE 35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56"/>
                                      <w:vertAlign w:val="baseline"/>
                                    </w:rPr>
                                  </w:r>
                                  <w:r w:rsidDel="00000000" w:rsidR="00000000" w:rsidRPr="00000000">
                                    <w:rPr>
                                      <w:rFonts w:ascii="Calibri" w:cs="Calibri" w:eastAsia="Calibri" w:hAnsi="Calibri"/>
                                      <w:b w:val="1"/>
                                      <w:i w:val="0"/>
                                      <w:smallCaps w:val="0"/>
                                      <w:strike w:val="0"/>
                                      <w:color w:val="000000"/>
                                      <w:sz w:val="56"/>
                                      <w:vertAlign w:val="baseline"/>
                                    </w:rPr>
                                    <w:t xml:space="preserve">2. trinn</w:t>
                                  </w:r>
                                </w:p>
                              </w:txbxContent>
                            </wps:txbx>
                            <wps:bodyPr anchorCtr="0" anchor="ctr" bIns="9125" lIns="9125" spcFirstLastPara="1" rIns="9125" wrap="square" tIns="91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104775</wp:posOffset>
                      </wp:positionH>
                      <wp:positionV relativeFrom="paragraph">
                        <wp:posOffset>-9524</wp:posOffset>
                      </wp:positionV>
                      <wp:extent cx="1807845" cy="1748536"/>
                      <wp:effectExtent b="0" l="0" r="0" t="0"/>
                      <wp:wrapSquare wrapText="bothSides" distB="0" distT="0" distL="0" distR="0"/>
                      <wp:docPr id="1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807845" cy="1748536"/>
                              </a:xfrm>
                              <a:prstGeom prst="rect"/>
                              <a:ln/>
                            </pic:spPr>
                          </pic:pic>
                        </a:graphicData>
                      </a:graphic>
                    </wp:anchor>
                  </w:drawing>
                </mc:Fallback>
              </mc:AlternateContent>
            </w:r>
          </w:p>
        </w:tc>
        <w:tc>
          <w:tcPr>
            <w:tcBorders>
              <w:top w:color="ff9900" w:space="0" w:sz="36" w:val="single"/>
              <w:left w:color="ff9900" w:space="0" w:sz="36" w:val="single"/>
              <w:bottom w:color="ff9900" w:space="0" w:sz="36" w:val="single"/>
              <w:right w:color="ff9900" w:space="0" w:sz="36"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after="0" w:line="240" w:lineRule="auto"/>
              <w:rPr>
                <w:sz w:val="34"/>
                <w:szCs w:val="34"/>
              </w:rPr>
            </w:pPr>
            <w:r w:rsidDel="00000000" w:rsidR="00000000" w:rsidRPr="00000000">
              <w:rPr>
                <w:b w:val="1"/>
                <w:bCs w:val="1"/>
                <w:sz w:val="34"/>
                <w:szCs w:val="34"/>
                <w:rtl w:val="0"/>
              </w:rPr>
              <w:t xml:space="preserve">Ukens læringsmål: </w:t>
            </w:r>
            <w:r w:rsidDel="00000000" w:rsidR="00000000" w:rsidRPr="00000000">
              <w:rPr>
                <w:rtl w:val="0"/>
              </w:rPr>
            </w:r>
          </w:p>
          <w:p w:rsidR="00000000" w:rsidDel="00000000" w:rsidP="00000000" w:rsidRDefault="00000000" w:rsidRPr="00000000" w14:paraId="00000004">
            <w:pPr>
              <w:widowControl w:val="0"/>
              <w:numPr>
                <w:ilvl w:val="0"/>
                <w:numId w:val="1"/>
              </w:numPr>
              <w:spacing w:after="0" w:line="240" w:lineRule="auto"/>
              <w:ind w:left="720" w:hanging="360"/>
              <w:rPr>
                <w:sz w:val="30"/>
                <w:szCs w:val="30"/>
              </w:rPr>
            </w:pPr>
            <w:r w:rsidDel="00000000" w:rsidR="00000000" w:rsidRPr="00000000">
              <w:rPr>
                <w:sz w:val="30"/>
                <w:szCs w:val="30"/>
                <w:rtl w:val="0"/>
              </w:rPr>
              <w:t xml:space="preserve">Jeg hilser og sier god morgen når jeg kommer</w:t>
            </w:r>
          </w:p>
          <w:p w:rsidR="00000000" w:rsidDel="00000000" w:rsidP="00000000" w:rsidRDefault="00000000" w:rsidRPr="00000000" w14:paraId="00000005">
            <w:pPr>
              <w:widowControl w:val="0"/>
              <w:numPr>
                <w:ilvl w:val="0"/>
                <w:numId w:val="1"/>
              </w:numPr>
              <w:spacing w:after="0" w:line="240" w:lineRule="auto"/>
              <w:ind w:left="720" w:hanging="360"/>
              <w:rPr>
                <w:sz w:val="26"/>
                <w:szCs w:val="26"/>
              </w:rPr>
            </w:pPr>
            <w:r w:rsidDel="00000000" w:rsidR="00000000" w:rsidRPr="00000000">
              <w:rPr>
                <w:sz w:val="30"/>
                <w:szCs w:val="30"/>
                <w:rtl w:val="0"/>
              </w:rPr>
              <w:t xml:space="preserve">Jeg tar godt imot de nye 1. klassingene</w:t>
            </w:r>
          </w:p>
          <w:p w:rsidR="00000000" w:rsidDel="00000000" w:rsidP="00000000" w:rsidRDefault="00000000" w:rsidRPr="00000000" w14:paraId="00000006">
            <w:pPr>
              <w:widowControl w:val="0"/>
              <w:spacing w:after="0" w:line="240" w:lineRule="auto"/>
              <w:ind w:left="720" w:firstLine="0"/>
              <w:rPr>
                <w:sz w:val="26"/>
                <w:szCs w:val="26"/>
              </w:rPr>
            </w:pPr>
            <w:r w:rsidDel="00000000" w:rsidR="00000000" w:rsidRPr="00000000">
              <w:rPr>
                <w:rtl w:val="0"/>
              </w:rPr>
            </w:r>
          </w:p>
          <w:p w:rsidR="00000000" w:rsidDel="00000000" w:rsidP="00000000" w:rsidRDefault="00000000" w:rsidRPr="00000000" w14:paraId="00000007">
            <w:pPr>
              <w:widowControl w:val="0"/>
              <w:spacing w:after="0" w:line="240" w:lineRule="auto"/>
              <w:jc w:val="center"/>
              <w:rPr>
                <w:sz w:val="26"/>
                <w:szCs w:val="26"/>
              </w:rPr>
            </w:pPr>
            <w:r w:rsidDel="00000000" w:rsidR="00000000" w:rsidRPr="00000000">
              <w:rPr>
                <w:b w:val="1"/>
                <w:bCs w:val="1"/>
                <w:sz w:val="26"/>
                <w:szCs w:val="26"/>
              </w:rPr>
              <w:drawing>
                <wp:inline distB="19050" distT="19050" distL="19050" distR="19050">
                  <wp:extent cx="1131525" cy="647520"/>
                  <wp:effectExtent b="63500" l="63500" r="63500" t="63500"/>
                  <wp:docPr id="1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131525" cy="647520"/>
                          </a:xfrm>
                          <a:prstGeom prst="rect"/>
                          <a:ln w="63500">
                            <a:solidFill>
                              <a:srgbClr val="4BACC6"/>
                            </a:solidFill>
                            <a:prstDash val="solid"/>
                          </a:ln>
                        </pic:spPr>
                      </pic:pic>
                    </a:graphicData>
                  </a:graphic>
                </wp:inline>
              </w:drawing>
            </w:r>
            <w:r w:rsidDel="00000000" w:rsidR="00000000" w:rsidRPr="00000000">
              <w:rPr>
                <w:rtl w:val="0"/>
              </w:rPr>
            </w:r>
          </w:p>
        </w:tc>
        <w:tc>
          <w:tcPr>
            <w:tcBorders>
              <w:top w:color="ff9900" w:space="0" w:sz="36" w:val="single"/>
              <w:left w:color="ff9900" w:space="0" w:sz="36" w:val="single"/>
              <w:bottom w:color="ff9900" w:space="0" w:sz="36" w:val="single"/>
              <w:right w:color="ff9900" w:space="0" w:sz="36"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240" w:lineRule="auto"/>
              <w:jc w:val="center"/>
              <w:rPr>
                <w:b w:val="1"/>
                <w:bCs w:val="1"/>
              </w:rPr>
            </w:pPr>
            <w:r w:rsidDel="00000000" w:rsidR="00000000" w:rsidRPr="00000000">
              <w:rPr>
                <w:b w:val="1"/>
                <w:bCs w:val="1"/>
                <w:rtl w:val="0"/>
              </w:rPr>
              <w:t xml:space="preserve">Kontaktinformasjon:</w:t>
            </w:r>
          </w:p>
          <w:p w:rsidR="00000000" w:rsidDel="00000000" w:rsidP="00000000" w:rsidRDefault="00000000" w:rsidRPr="00000000" w14:paraId="00000009">
            <w:pPr>
              <w:widowControl w:val="0"/>
              <w:spacing w:after="0" w:line="240" w:lineRule="auto"/>
              <w:jc w:val="center"/>
              <w:rPr>
                <w:b w:val="1"/>
                <w:bCs w:val="1"/>
              </w:rPr>
            </w:pPr>
            <w:r w:rsidDel="00000000" w:rsidR="00000000" w:rsidRPr="00000000">
              <w:rPr>
                <w:rtl w:val="0"/>
              </w:rPr>
            </w:r>
          </w:p>
          <w:p w:rsidR="00000000" w:rsidDel="00000000" w:rsidP="00000000" w:rsidRDefault="00000000" w:rsidRPr="00000000" w14:paraId="0000000A">
            <w:pPr>
              <w:widowControl w:val="0"/>
              <w:spacing w:after="0" w:line="240" w:lineRule="auto"/>
              <w:rPr>
                <w:b w:val="1"/>
                <w:bCs w:val="1"/>
              </w:rPr>
            </w:pPr>
            <w:r w:rsidDel="00000000" w:rsidR="00000000" w:rsidRPr="00000000">
              <w:rPr>
                <w:b w:val="1"/>
                <w:bCs w:val="1"/>
                <w:sz w:val="24"/>
                <w:szCs w:val="24"/>
              </w:rPr>
              <w:drawing>
                <wp:inline distB="114300" distT="114300" distL="114300" distR="114300">
                  <wp:extent cx="2797537" cy="860781"/>
                  <wp:effectExtent b="0" l="0" r="0" t="0"/>
                  <wp:docPr id="1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797537" cy="860781"/>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spacing w:after="0" w:line="288" w:lineRule="auto"/>
              <w:rPr>
                <w:sz w:val="24"/>
                <w:szCs w:val="24"/>
              </w:rPr>
            </w:pPr>
            <w:r w:rsidDel="00000000" w:rsidR="00000000" w:rsidRPr="00000000">
              <w:rPr>
                <w:b w:val="1"/>
                <w:bCs w:val="1"/>
                <w:sz w:val="24"/>
                <w:szCs w:val="24"/>
                <w:rtl w:val="0"/>
              </w:rPr>
              <w:t xml:space="preserve">Storåsen:</w:t>
            </w:r>
            <w:r w:rsidDel="00000000" w:rsidR="00000000" w:rsidRPr="00000000">
              <w:rPr>
                <w:sz w:val="24"/>
                <w:szCs w:val="24"/>
                <w:rtl w:val="0"/>
              </w:rPr>
              <w:t xml:space="preserve"> 53 03 52 10</w:t>
            </w:r>
          </w:p>
          <w:p w:rsidR="00000000" w:rsidDel="00000000" w:rsidP="00000000" w:rsidRDefault="00000000" w:rsidRPr="00000000" w14:paraId="0000000C">
            <w:pPr>
              <w:widowControl w:val="0"/>
              <w:spacing w:after="0" w:line="240" w:lineRule="auto"/>
              <w:rPr>
                <w:sz w:val="24"/>
                <w:szCs w:val="24"/>
              </w:rPr>
            </w:pPr>
            <w:r w:rsidDel="00000000" w:rsidR="00000000" w:rsidRPr="00000000">
              <w:rPr>
                <w:b w:val="1"/>
                <w:bCs w:val="1"/>
                <w:sz w:val="24"/>
                <w:szCs w:val="24"/>
                <w:rtl w:val="0"/>
              </w:rPr>
              <w:t xml:space="preserve">Kollåsen: </w:t>
            </w:r>
            <w:r w:rsidDel="00000000" w:rsidR="00000000" w:rsidRPr="00000000">
              <w:rPr>
                <w:sz w:val="24"/>
                <w:szCs w:val="24"/>
                <w:rtl w:val="0"/>
              </w:rPr>
              <w:t xml:space="preserve">53 03 52 09</w:t>
            </w:r>
            <w:r w:rsidDel="00000000" w:rsidR="00000000" w:rsidRPr="00000000">
              <w:rPr>
                <w:rtl w:val="0"/>
              </w:rPr>
            </w:r>
          </w:p>
        </w:tc>
      </w:tr>
    </w:tbl>
    <w:p w:rsidR="00000000" w:rsidDel="00000000" w:rsidP="00000000" w:rsidRDefault="00000000" w:rsidRPr="00000000" w14:paraId="0000000D">
      <w:pPr>
        <w:widowControl w:val="0"/>
        <w:spacing w:after="0" w:line="240" w:lineRule="auto"/>
        <w:rPr/>
      </w:pPr>
      <w:r w:rsidDel="00000000" w:rsidR="00000000" w:rsidRPr="00000000">
        <w:rPr>
          <w:rtl w:val="0"/>
        </w:rPr>
      </w:r>
    </w:p>
    <w:tbl>
      <w:tblPr>
        <w:tblStyle w:val="Table2"/>
        <w:tblW w:w="15840.0" w:type="dxa"/>
        <w:jc w:val="left"/>
        <w:tblBorders>
          <w:top w:color="ff9900" w:space="0" w:sz="18" w:val="single"/>
          <w:left w:color="ff9900" w:space="0" w:sz="18" w:val="single"/>
          <w:bottom w:color="ff9900" w:space="0" w:sz="18" w:val="single"/>
          <w:right w:color="ff9900" w:space="0" w:sz="18" w:val="single"/>
          <w:insideH w:color="ff9900" w:space="0" w:sz="18" w:val="single"/>
          <w:insideV w:color="ff9900" w:space="0" w:sz="18" w:val="single"/>
        </w:tblBorders>
        <w:tblLayout w:type="fixed"/>
        <w:tblLook w:val="0600"/>
      </w:tblPr>
      <w:tblGrid>
        <w:gridCol w:w="1965"/>
        <w:gridCol w:w="2790"/>
        <w:gridCol w:w="2775"/>
        <w:gridCol w:w="2775"/>
        <w:gridCol w:w="2805"/>
        <w:gridCol w:w="2730"/>
        <w:tblGridChange w:id="0">
          <w:tblGrid>
            <w:gridCol w:w="1965"/>
            <w:gridCol w:w="2790"/>
            <w:gridCol w:w="2775"/>
            <w:gridCol w:w="2775"/>
            <w:gridCol w:w="2805"/>
            <w:gridCol w:w="2730"/>
          </w:tblGrid>
        </w:tblGridChange>
      </w:tblGrid>
      <w:tr>
        <w:trPr>
          <w:cantSplit w:val="0"/>
          <w:trHeight w:val="820" w:hRule="atLeast"/>
          <w:tblHeader w:val="0"/>
        </w:trPr>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jc w:val="center"/>
              <w:rPr/>
            </w:pPr>
            <w:r w:rsidDel="00000000" w:rsidR="00000000" w:rsidRPr="00000000">
              <w:rPr>
                <w:rtl w:val="0"/>
              </w:rPr>
            </w:r>
          </w:p>
        </w:tc>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jc w:val="left"/>
              <w:rPr>
                <w:b w:val="1"/>
                <w:bCs w:val="1"/>
                <w:sz w:val="26"/>
                <w:szCs w:val="26"/>
              </w:rPr>
            </w:pPr>
            <w:r w:rsidDel="00000000" w:rsidR="00000000" w:rsidRPr="00000000">
              <w:rPr>
                <w:b w:val="1"/>
                <w:bCs w:val="1"/>
                <w:sz w:val="26"/>
                <w:szCs w:val="26"/>
                <w:rtl w:val="0"/>
              </w:rPr>
              <w:t xml:space="preserve">         Mandag </w:t>
            </w:r>
          </w:p>
          <w:p w:rsidR="00000000" w:rsidDel="00000000" w:rsidP="00000000" w:rsidRDefault="00000000" w:rsidRPr="00000000" w14:paraId="00000010">
            <w:pPr>
              <w:widowControl w:val="0"/>
              <w:spacing w:after="0" w:line="240" w:lineRule="auto"/>
              <w:jc w:val="center"/>
              <w:rPr>
                <w:b w:val="1"/>
                <w:bCs w:val="1"/>
                <w:sz w:val="26"/>
                <w:szCs w:val="26"/>
              </w:rPr>
            </w:pPr>
            <w:r w:rsidDel="00000000" w:rsidR="00000000" w:rsidRPr="00000000">
              <w:rPr>
                <w:b w:val="1"/>
                <w:bCs w:val="1"/>
                <w:sz w:val="26"/>
                <w:szCs w:val="26"/>
                <w:rtl w:val="0"/>
              </w:rPr>
              <w:t xml:space="preserve">08.30 - 13.00         </w:t>
            </w:r>
          </w:p>
        </w:tc>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jc w:val="center"/>
              <w:rPr>
                <w:b w:val="1"/>
                <w:bCs w:val="1"/>
                <w:sz w:val="26"/>
                <w:szCs w:val="26"/>
              </w:rPr>
            </w:pPr>
            <w:r w:rsidDel="00000000" w:rsidR="00000000" w:rsidRPr="00000000">
              <w:rPr>
                <w:b w:val="1"/>
                <w:bCs w:val="1"/>
                <w:sz w:val="26"/>
                <w:szCs w:val="26"/>
                <w:rtl w:val="0"/>
              </w:rPr>
              <w:t xml:space="preserve">Tirsdag </w:t>
            </w:r>
          </w:p>
          <w:p w:rsidR="00000000" w:rsidDel="00000000" w:rsidP="00000000" w:rsidRDefault="00000000" w:rsidRPr="00000000" w14:paraId="00000012">
            <w:pPr>
              <w:widowControl w:val="0"/>
              <w:spacing w:after="0" w:line="240" w:lineRule="auto"/>
              <w:jc w:val="left"/>
              <w:rPr>
                <w:b w:val="1"/>
                <w:bCs w:val="1"/>
                <w:sz w:val="26"/>
                <w:szCs w:val="26"/>
              </w:rPr>
            </w:pPr>
            <w:r w:rsidDel="00000000" w:rsidR="00000000" w:rsidRPr="00000000">
              <w:rPr>
                <w:b w:val="1"/>
                <w:bCs w:val="1"/>
                <w:sz w:val="26"/>
                <w:szCs w:val="26"/>
                <w:rtl w:val="0"/>
              </w:rPr>
              <w:t xml:space="preserve">          08.30 - 13.00</w:t>
            </w:r>
          </w:p>
        </w:tc>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jc w:val="center"/>
              <w:rPr>
                <w:b w:val="1"/>
                <w:bCs w:val="1"/>
                <w:sz w:val="26"/>
                <w:szCs w:val="26"/>
              </w:rPr>
            </w:pPr>
            <w:r w:rsidDel="00000000" w:rsidR="00000000" w:rsidRPr="00000000">
              <w:rPr>
                <w:b w:val="1"/>
                <w:bCs w:val="1"/>
                <w:sz w:val="26"/>
                <w:szCs w:val="26"/>
                <w:rtl w:val="0"/>
              </w:rPr>
              <w:t xml:space="preserve">Onsdag </w:t>
            </w:r>
          </w:p>
          <w:p w:rsidR="00000000" w:rsidDel="00000000" w:rsidP="00000000" w:rsidRDefault="00000000" w:rsidRPr="00000000" w14:paraId="00000014">
            <w:pPr>
              <w:widowControl w:val="0"/>
              <w:spacing w:after="0" w:line="240" w:lineRule="auto"/>
              <w:jc w:val="center"/>
              <w:rPr>
                <w:b w:val="1"/>
                <w:bCs w:val="1"/>
                <w:sz w:val="26"/>
                <w:szCs w:val="26"/>
              </w:rPr>
            </w:pPr>
            <w:r w:rsidDel="00000000" w:rsidR="00000000" w:rsidRPr="00000000">
              <w:rPr>
                <w:b w:val="1"/>
                <w:bCs w:val="1"/>
                <w:sz w:val="26"/>
                <w:szCs w:val="26"/>
                <w:rtl w:val="0"/>
              </w:rPr>
              <w:t xml:space="preserve">08.30 - 13.00</w:t>
            </w:r>
          </w:p>
        </w:tc>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jc w:val="center"/>
              <w:rPr>
                <w:b w:val="1"/>
                <w:bCs w:val="1"/>
                <w:sz w:val="26"/>
                <w:szCs w:val="26"/>
              </w:rPr>
            </w:pPr>
            <w:r w:rsidDel="00000000" w:rsidR="00000000" w:rsidRPr="00000000">
              <w:rPr>
                <w:b w:val="1"/>
                <w:bCs w:val="1"/>
                <w:sz w:val="26"/>
                <w:szCs w:val="26"/>
                <w:rtl w:val="0"/>
              </w:rPr>
              <w:t xml:space="preserve">Torsdag </w:t>
            </w:r>
          </w:p>
          <w:p w:rsidR="00000000" w:rsidDel="00000000" w:rsidP="00000000" w:rsidRDefault="00000000" w:rsidRPr="00000000" w14:paraId="00000016">
            <w:pPr>
              <w:widowControl w:val="0"/>
              <w:spacing w:after="0" w:line="240" w:lineRule="auto"/>
              <w:jc w:val="center"/>
              <w:rPr>
                <w:b w:val="1"/>
                <w:bCs w:val="1"/>
                <w:sz w:val="26"/>
                <w:szCs w:val="26"/>
              </w:rPr>
            </w:pPr>
            <w:r w:rsidDel="00000000" w:rsidR="00000000" w:rsidRPr="00000000">
              <w:rPr>
                <w:b w:val="1"/>
                <w:bCs w:val="1"/>
                <w:sz w:val="26"/>
                <w:szCs w:val="26"/>
                <w:rtl w:val="0"/>
              </w:rPr>
              <w:t xml:space="preserve">08.30 - 13.00</w:t>
            </w:r>
          </w:p>
        </w:tc>
        <w:tc>
          <w:tcPr>
            <w:tcBorders>
              <w:top w:color="ff9900" w:space="0" w:sz="18" w:val="single"/>
              <w:left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jc w:val="center"/>
              <w:rPr>
                <w:b w:val="1"/>
                <w:bCs w:val="1"/>
                <w:sz w:val="26"/>
                <w:szCs w:val="26"/>
              </w:rPr>
            </w:pPr>
            <w:r w:rsidDel="00000000" w:rsidR="00000000" w:rsidRPr="00000000">
              <w:rPr>
                <w:b w:val="1"/>
                <w:bCs w:val="1"/>
                <w:sz w:val="26"/>
                <w:szCs w:val="26"/>
                <w:rtl w:val="0"/>
              </w:rPr>
              <w:t xml:space="preserve">Fredag </w:t>
            </w:r>
          </w:p>
          <w:p w:rsidR="00000000" w:rsidDel="00000000" w:rsidP="00000000" w:rsidRDefault="00000000" w:rsidRPr="00000000" w14:paraId="00000018">
            <w:pPr>
              <w:widowControl w:val="0"/>
              <w:spacing w:after="0" w:line="240" w:lineRule="auto"/>
              <w:jc w:val="center"/>
              <w:rPr>
                <w:b w:val="1"/>
                <w:bCs w:val="1"/>
                <w:sz w:val="26"/>
                <w:szCs w:val="26"/>
              </w:rPr>
            </w:pPr>
            <w:r w:rsidDel="00000000" w:rsidR="00000000" w:rsidRPr="00000000">
              <w:rPr>
                <w:b w:val="1"/>
                <w:bCs w:val="1"/>
                <w:sz w:val="26"/>
                <w:szCs w:val="26"/>
                <w:rtl w:val="0"/>
              </w:rPr>
              <w:t xml:space="preserve">08.30 - 13.00</w:t>
            </w:r>
          </w:p>
        </w:tc>
      </w:tr>
      <w:tr>
        <w:trPr>
          <w:cantSplit w:val="0"/>
          <w:trHeight w:val="4290" w:hRule="atLeast"/>
          <w:tblHeader w:val="0"/>
        </w:trPr>
        <w:tc>
          <w:tcPr>
            <w:tcBorders>
              <w:top w:color="ff9900" w:space="0" w:sz="18" w:val="single"/>
              <w:left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b w:val="1"/>
                <w:bCs w:val="1"/>
                <w:sz w:val="30"/>
                <w:szCs w:val="30"/>
              </w:rPr>
            </w:pPr>
            <w:r w:rsidDel="00000000" w:rsidR="00000000" w:rsidRPr="00000000">
              <w:rPr>
                <w:rtl w:val="0"/>
              </w:rPr>
            </w:r>
          </w:p>
          <w:p w:rsidR="00000000" w:rsidDel="00000000" w:rsidP="00000000" w:rsidRDefault="00000000" w:rsidRPr="00000000" w14:paraId="0000001A">
            <w:pPr>
              <w:widowControl w:val="0"/>
              <w:spacing w:after="0" w:line="240" w:lineRule="auto"/>
              <w:rPr>
                <w:b w:val="1"/>
                <w:bCs w:val="1"/>
                <w:sz w:val="34"/>
                <w:szCs w:val="34"/>
              </w:rPr>
            </w:pPr>
            <w:r w:rsidDel="00000000" w:rsidR="00000000" w:rsidRPr="00000000">
              <w:rPr>
                <w:rtl w:val="0"/>
              </w:rPr>
            </w:r>
          </w:p>
          <w:p w:rsidR="00000000" w:rsidDel="00000000" w:rsidP="00000000" w:rsidRDefault="00000000" w:rsidRPr="00000000" w14:paraId="0000001B">
            <w:pPr>
              <w:widowControl w:val="0"/>
              <w:spacing w:after="0" w:line="240" w:lineRule="auto"/>
              <w:rPr>
                <w:b w:val="1"/>
                <w:bCs w:val="1"/>
                <w:color w:val="ff0000"/>
                <w:sz w:val="38"/>
                <w:szCs w:val="38"/>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b w:val="1"/>
                <w:bCs w:val="1"/>
                <w:sz w:val="24"/>
                <w:szCs w:val="24"/>
              </w:rPr>
            </w:pPr>
            <w:r w:rsidDel="00000000" w:rsidR="00000000" w:rsidRPr="00000000">
              <w:rPr>
                <w:b w:val="1"/>
                <w:bCs w:val="1"/>
                <w:sz w:val="24"/>
                <w:szCs w:val="24"/>
                <w:rtl w:val="0"/>
              </w:rPr>
              <w:t xml:space="preserve">Norsk:</w:t>
            </w:r>
          </w:p>
          <w:p w:rsidR="00000000" w:rsidDel="00000000" w:rsidP="00000000" w:rsidRDefault="00000000" w:rsidRPr="00000000" w14:paraId="0000001D">
            <w:pPr>
              <w:widowControl w:val="0"/>
              <w:spacing w:after="0" w:line="240" w:lineRule="auto"/>
              <w:rPr>
                <w:sz w:val="24"/>
                <w:szCs w:val="24"/>
              </w:rPr>
            </w:pPr>
            <w:r w:rsidDel="00000000" w:rsidR="00000000" w:rsidRPr="00000000">
              <w:rPr>
                <w:sz w:val="24"/>
                <w:szCs w:val="24"/>
                <w:rtl w:val="0"/>
              </w:rPr>
              <w:t xml:space="preserve">Lesekurs</w:t>
            </w:r>
          </w:p>
          <w:p w:rsidR="00000000" w:rsidDel="00000000" w:rsidP="00000000" w:rsidRDefault="00000000" w:rsidRPr="00000000" w14:paraId="0000001E">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1F">
            <w:pPr>
              <w:widowControl w:val="0"/>
              <w:spacing w:after="0" w:line="240" w:lineRule="auto"/>
              <w:rPr>
                <w:b w:val="1"/>
                <w:bCs w:val="1"/>
                <w:sz w:val="24"/>
                <w:szCs w:val="24"/>
              </w:rPr>
            </w:pPr>
            <w:r w:rsidDel="00000000" w:rsidR="00000000" w:rsidRPr="00000000">
              <w:rPr>
                <w:b w:val="1"/>
                <w:bCs w:val="1"/>
                <w:sz w:val="24"/>
                <w:szCs w:val="24"/>
                <w:rtl w:val="0"/>
              </w:rPr>
              <w:t xml:space="preserve">Matematikk:</w:t>
            </w:r>
          </w:p>
          <w:p w:rsidR="00000000" w:rsidDel="00000000" w:rsidP="00000000" w:rsidRDefault="00000000" w:rsidRPr="00000000" w14:paraId="00000020">
            <w:pPr>
              <w:widowControl w:val="0"/>
              <w:spacing w:after="0" w:line="240" w:lineRule="auto"/>
              <w:rPr>
                <w:sz w:val="24"/>
                <w:szCs w:val="24"/>
              </w:rPr>
            </w:pPr>
            <w:r w:rsidDel="00000000" w:rsidR="00000000" w:rsidRPr="00000000">
              <w:rPr>
                <w:sz w:val="24"/>
                <w:szCs w:val="24"/>
                <w:rtl w:val="0"/>
              </w:rPr>
              <w:t xml:space="preserve">Telling av mengder </w:t>
            </w:r>
          </w:p>
          <w:p w:rsidR="00000000" w:rsidDel="00000000" w:rsidP="00000000" w:rsidRDefault="00000000" w:rsidRPr="00000000" w14:paraId="00000021">
            <w:pPr>
              <w:widowControl w:val="0"/>
              <w:spacing w:after="0" w:line="240" w:lineRule="auto"/>
              <w:rPr>
                <w:sz w:val="24"/>
                <w:szCs w:val="24"/>
              </w:rPr>
            </w:pPr>
            <w:r w:rsidDel="00000000" w:rsidR="00000000" w:rsidRPr="00000000">
              <w:rPr>
                <w:sz w:val="24"/>
                <w:szCs w:val="24"/>
                <w:rtl w:val="0"/>
              </w:rPr>
              <w:t xml:space="preserve">Telle forover og bakover. Telle med 2 og 3 om gangen</w:t>
            </w:r>
          </w:p>
          <w:p w:rsidR="00000000" w:rsidDel="00000000" w:rsidP="00000000" w:rsidRDefault="00000000" w:rsidRPr="00000000" w14:paraId="00000022">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23">
            <w:pPr>
              <w:widowControl w:val="0"/>
              <w:spacing w:after="0" w:line="240" w:lineRule="auto"/>
              <w:rPr>
                <w:b w:val="1"/>
                <w:bCs w:val="1"/>
                <w:sz w:val="24"/>
                <w:szCs w:val="24"/>
              </w:rPr>
            </w:pPr>
            <w:r w:rsidDel="00000000" w:rsidR="00000000" w:rsidRPr="00000000">
              <w:rPr>
                <w:b w:val="1"/>
                <w:bCs w:val="1"/>
                <w:sz w:val="24"/>
                <w:szCs w:val="24"/>
                <w:rtl w:val="0"/>
              </w:rPr>
              <w:t xml:space="preserve">Vi introduserer Campus</w:t>
            </w:r>
          </w:p>
          <w:p w:rsidR="00000000" w:rsidDel="00000000" w:rsidP="00000000" w:rsidRDefault="00000000" w:rsidRPr="00000000" w14:paraId="00000024">
            <w:pPr>
              <w:widowControl w:val="0"/>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25">
            <w:pPr>
              <w:widowControl w:val="0"/>
              <w:spacing w:after="0" w:line="240" w:lineRule="auto"/>
              <w:rPr>
                <w:b w:val="1"/>
                <w:bCs w:val="1"/>
                <w:sz w:val="24"/>
                <w:szCs w:val="24"/>
              </w:rPr>
            </w:pPr>
            <w:r w:rsidDel="00000000" w:rsidR="00000000" w:rsidRPr="00000000">
              <w:rPr>
                <w:b w:val="1"/>
                <w:bCs w:val="1"/>
                <w:sz w:val="24"/>
                <w:szCs w:val="24"/>
                <w:rtl w:val="0"/>
              </w:rPr>
              <w:t xml:space="preserve">Lekestasjoner</w:t>
            </w:r>
          </w:p>
          <w:p w:rsidR="00000000" w:rsidDel="00000000" w:rsidP="00000000" w:rsidRDefault="00000000" w:rsidRPr="00000000" w14:paraId="00000026">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27">
            <w:pPr>
              <w:widowControl w:val="0"/>
              <w:spacing w:after="0" w:line="240" w:lineRule="auto"/>
              <w:rPr>
                <w:sz w:val="24"/>
                <w:szCs w:val="24"/>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240" w:lineRule="auto"/>
              <w:rPr>
                <w:sz w:val="24"/>
                <w:szCs w:val="24"/>
              </w:rPr>
            </w:pPr>
            <w:r w:rsidDel="00000000" w:rsidR="00000000" w:rsidRPr="00000000">
              <w:rPr>
                <w:b w:val="1"/>
                <w:bCs w:val="1"/>
                <w:sz w:val="24"/>
                <w:szCs w:val="24"/>
                <w:rtl w:val="0"/>
              </w:rPr>
              <w:t xml:space="preserve">Flaskepost</w:t>
            </w:r>
            <w:r w:rsidDel="00000000" w:rsidR="00000000" w:rsidRPr="00000000">
              <w:rPr>
                <w:sz w:val="24"/>
                <w:szCs w:val="24"/>
              </w:rPr>
              <w:drawing>
                <wp:inline distB="114300" distT="114300" distL="114300" distR="114300">
                  <wp:extent cx="1019175" cy="948392"/>
                  <wp:effectExtent b="0" l="0" r="0" t="0"/>
                  <wp:docPr id="1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019175" cy="94839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widowControl w:val="0"/>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2A">
            <w:pPr>
              <w:widowControl w:val="0"/>
              <w:spacing w:after="0" w:line="240" w:lineRule="auto"/>
              <w:rPr>
                <w:sz w:val="24"/>
                <w:szCs w:val="24"/>
              </w:rPr>
            </w:pPr>
            <w:r w:rsidDel="00000000" w:rsidR="00000000" w:rsidRPr="00000000">
              <w:rPr>
                <w:b w:val="1"/>
                <w:bCs w:val="1"/>
                <w:sz w:val="24"/>
                <w:szCs w:val="24"/>
                <w:rtl w:val="0"/>
              </w:rPr>
              <w:t xml:space="preserve">Kunst og håndverk: </w:t>
            </w:r>
            <w:r w:rsidDel="00000000" w:rsidR="00000000" w:rsidRPr="00000000">
              <w:rPr>
                <w:rtl w:val="0"/>
              </w:rPr>
            </w:r>
          </w:p>
          <w:p w:rsidR="00000000" w:rsidDel="00000000" w:rsidP="00000000" w:rsidRDefault="00000000" w:rsidRPr="00000000" w14:paraId="0000002B">
            <w:pPr>
              <w:widowControl w:val="0"/>
              <w:spacing w:after="0" w:line="240" w:lineRule="auto"/>
              <w:rPr>
                <w:sz w:val="24"/>
                <w:szCs w:val="24"/>
              </w:rPr>
            </w:pPr>
            <w:r w:rsidDel="00000000" w:rsidR="00000000" w:rsidRPr="00000000">
              <w:rPr>
                <w:sz w:val="24"/>
                <w:szCs w:val="24"/>
                <w:rtl w:val="0"/>
              </w:rPr>
              <w:t xml:space="preserve">Vi lager kalender for september. </w:t>
            </w:r>
          </w:p>
          <w:p w:rsidR="00000000" w:rsidDel="00000000" w:rsidP="00000000" w:rsidRDefault="00000000" w:rsidRPr="00000000" w14:paraId="0000002C">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2D">
            <w:pPr>
              <w:widowControl w:val="0"/>
              <w:spacing w:after="0" w:line="240" w:lineRule="auto"/>
              <w:rPr>
                <w:sz w:val="24"/>
                <w:szCs w:val="24"/>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rPr>
                <w:b w:val="1"/>
                <w:bCs w:val="1"/>
                <w:sz w:val="24"/>
                <w:szCs w:val="24"/>
              </w:rPr>
            </w:pPr>
            <w:r w:rsidDel="00000000" w:rsidR="00000000" w:rsidRPr="00000000">
              <w:rPr>
                <w:b w:val="1"/>
                <w:bCs w:val="1"/>
                <w:sz w:val="24"/>
                <w:szCs w:val="24"/>
                <w:rtl w:val="0"/>
              </w:rPr>
              <w:t xml:space="preserve">Norsk:</w:t>
            </w:r>
          </w:p>
          <w:p w:rsidR="00000000" w:rsidDel="00000000" w:rsidP="00000000" w:rsidRDefault="00000000" w:rsidRPr="00000000" w14:paraId="0000002F">
            <w:pPr>
              <w:widowControl w:val="0"/>
              <w:spacing w:after="0" w:line="240" w:lineRule="auto"/>
              <w:rPr>
                <w:sz w:val="24"/>
                <w:szCs w:val="24"/>
              </w:rPr>
            </w:pPr>
            <w:r w:rsidDel="00000000" w:rsidR="00000000" w:rsidRPr="00000000">
              <w:rPr>
                <w:sz w:val="24"/>
                <w:szCs w:val="24"/>
                <w:rtl w:val="0"/>
              </w:rPr>
              <w:t xml:space="preserve">Lesekurs</w:t>
            </w:r>
          </w:p>
          <w:p w:rsidR="00000000" w:rsidDel="00000000" w:rsidP="00000000" w:rsidRDefault="00000000" w:rsidRPr="00000000" w14:paraId="00000030">
            <w:pPr>
              <w:widowControl w:val="0"/>
              <w:spacing w:after="0" w:line="240" w:lineRule="auto"/>
              <w:rPr>
                <w:sz w:val="24"/>
                <w:szCs w:val="24"/>
              </w:rPr>
            </w:pPr>
            <w:r w:rsidDel="00000000" w:rsidR="00000000" w:rsidRPr="00000000">
              <w:rPr>
                <w:sz w:val="24"/>
                <w:szCs w:val="24"/>
                <w:rtl w:val="0"/>
              </w:rPr>
              <w:t xml:space="preserve">Lese- og skrivegrupper </w:t>
            </w:r>
          </w:p>
          <w:p w:rsidR="00000000" w:rsidDel="00000000" w:rsidP="00000000" w:rsidRDefault="00000000" w:rsidRPr="00000000" w14:paraId="00000031">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32">
            <w:pPr>
              <w:widowControl w:val="0"/>
              <w:spacing w:after="0" w:line="240" w:lineRule="auto"/>
              <w:rPr>
                <w:b w:val="1"/>
                <w:bCs w:val="1"/>
                <w:sz w:val="24"/>
                <w:szCs w:val="24"/>
              </w:rPr>
            </w:pPr>
            <w:r w:rsidDel="00000000" w:rsidR="00000000" w:rsidRPr="00000000">
              <w:rPr>
                <w:b w:val="1"/>
                <w:bCs w:val="1"/>
                <w:sz w:val="24"/>
                <w:szCs w:val="24"/>
                <w:rtl w:val="0"/>
              </w:rPr>
              <w:t xml:space="preserve">Matematikk:</w:t>
            </w:r>
          </w:p>
          <w:p w:rsidR="00000000" w:rsidDel="00000000" w:rsidP="00000000" w:rsidRDefault="00000000" w:rsidRPr="00000000" w14:paraId="00000033">
            <w:pPr>
              <w:widowControl w:val="0"/>
              <w:spacing w:after="0" w:line="240" w:lineRule="auto"/>
              <w:rPr>
                <w:sz w:val="24"/>
                <w:szCs w:val="24"/>
              </w:rPr>
            </w:pPr>
            <w:r w:rsidDel="00000000" w:rsidR="00000000" w:rsidRPr="00000000">
              <w:rPr>
                <w:sz w:val="24"/>
                <w:szCs w:val="24"/>
                <w:rtl w:val="0"/>
              </w:rPr>
              <w:t xml:space="preserve">Telling av mengder </w:t>
            </w:r>
          </w:p>
          <w:p w:rsidR="00000000" w:rsidDel="00000000" w:rsidP="00000000" w:rsidRDefault="00000000" w:rsidRPr="00000000" w14:paraId="00000034">
            <w:pPr>
              <w:widowControl w:val="0"/>
              <w:spacing w:after="0" w:line="240" w:lineRule="auto"/>
              <w:rPr>
                <w:sz w:val="24"/>
                <w:szCs w:val="24"/>
              </w:rPr>
            </w:pPr>
            <w:r w:rsidDel="00000000" w:rsidR="00000000" w:rsidRPr="00000000">
              <w:rPr>
                <w:sz w:val="24"/>
                <w:szCs w:val="24"/>
                <w:rtl w:val="0"/>
              </w:rPr>
              <w:t xml:space="preserve">Telle forover og bakover. Telle med 2 og 3 om gangen</w:t>
            </w:r>
          </w:p>
          <w:p w:rsidR="00000000" w:rsidDel="00000000" w:rsidP="00000000" w:rsidRDefault="00000000" w:rsidRPr="00000000" w14:paraId="00000035">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36">
            <w:pPr>
              <w:widowControl w:val="0"/>
              <w:spacing w:after="0" w:line="240" w:lineRule="auto"/>
              <w:rPr>
                <w:b w:val="1"/>
                <w:bCs w:val="1"/>
                <w:sz w:val="24"/>
                <w:szCs w:val="24"/>
              </w:rPr>
            </w:pPr>
            <w:r w:rsidDel="00000000" w:rsidR="00000000" w:rsidRPr="00000000">
              <w:rPr>
                <w:b w:val="1"/>
                <w:bCs w:val="1"/>
                <w:sz w:val="24"/>
                <w:szCs w:val="24"/>
                <w:rtl w:val="0"/>
              </w:rPr>
              <w:t xml:space="preserve">Klassemøte:</w:t>
            </w:r>
          </w:p>
          <w:p w:rsidR="00000000" w:rsidDel="00000000" w:rsidP="00000000" w:rsidRDefault="00000000" w:rsidRPr="00000000" w14:paraId="00000037">
            <w:pPr>
              <w:widowControl w:val="0"/>
              <w:spacing w:after="0" w:line="240" w:lineRule="auto"/>
              <w:rPr>
                <w:sz w:val="24"/>
                <w:szCs w:val="24"/>
              </w:rPr>
            </w:pPr>
            <w:r w:rsidDel="00000000" w:rsidR="00000000" w:rsidRPr="00000000">
              <w:rPr>
                <w:sz w:val="24"/>
                <w:szCs w:val="24"/>
                <w:rtl w:val="0"/>
              </w:rPr>
              <w:t xml:space="preserve">Vi lager klasseregler</w:t>
            </w:r>
          </w:p>
          <w:p w:rsidR="00000000" w:rsidDel="00000000" w:rsidP="00000000" w:rsidRDefault="00000000" w:rsidRPr="00000000" w14:paraId="00000038">
            <w:pPr>
              <w:widowControl w:val="0"/>
              <w:spacing w:after="0" w:line="240" w:lineRule="auto"/>
              <w:rPr>
                <w:sz w:val="24"/>
                <w:szCs w:val="24"/>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rPr>
                <w:b w:val="1"/>
                <w:bCs w:val="1"/>
                <w:sz w:val="24"/>
                <w:szCs w:val="24"/>
              </w:rPr>
            </w:pPr>
            <w:r w:rsidDel="00000000" w:rsidR="00000000" w:rsidRPr="00000000">
              <w:rPr>
                <w:b w:val="1"/>
                <w:bCs w:val="1"/>
                <w:sz w:val="24"/>
                <w:szCs w:val="24"/>
                <w:rtl w:val="0"/>
              </w:rPr>
              <w:t xml:space="preserve">Engelsk:</w:t>
            </w:r>
          </w:p>
          <w:p w:rsidR="00000000" w:rsidDel="00000000" w:rsidP="00000000" w:rsidRDefault="00000000" w:rsidRPr="00000000" w14:paraId="0000003A">
            <w:pPr>
              <w:widowControl w:val="0"/>
              <w:spacing w:after="0" w:line="240" w:lineRule="auto"/>
              <w:rPr>
                <w:sz w:val="24"/>
                <w:szCs w:val="24"/>
              </w:rPr>
            </w:pPr>
            <w:r w:rsidDel="00000000" w:rsidR="00000000" w:rsidRPr="00000000">
              <w:rPr>
                <w:sz w:val="24"/>
                <w:szCs w:val="24"/>
                <w:rtl w:val="0"/>
              </w:rPr>
              <w:t xml:space="preserve">Tall og farger</w:t>
            </w:r>
          </w:p>
          <w:p w:rsidR="00000000" w:rsidDel="00000000" w:rsidP="00000000" w:rsidRDefault="00000000" w:rsidRPr="00000000" w14:paraId="0000003B">
            <w:pPr>
              <w:widowControl w:val="0"/>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3C">
            <w:pPr>
              <w:widowControl w:val="0"/>
              <w:spacing w:after="0" w:line="240" w:lineRule="auto"/>
              <w:rPr>
                <w:b w:val="1"/>
                <w:bCs w:val="1"/>
                <w:sz w:val="24"/>
                <w:szCs w:val="24"/>
              </w:rPr>
            </w:pPr>
            <w:r w:rsidDel="00000000" w:rsidR="00000000" w:rsidRPr="00000000">
              <w:rPr>
                <w:b w:val="1"/>
                <w:bCs w:val="1"/>
                <w:sz w:val="24"/>
                <w:szCs w:val="24"/>
                <w:rtl w:val="0"/>
              </w:rPr>
              <w:t xml:space="preserve">Norsk:</w:t>
            </w:r>
          </w:p>
          <w:p w:rsidR="00000000" w:rsidDel="00000000" w:rsidP="00000000" w:rsidRDefault="00000000" w:rsidRPr="00000000" w14:paraId="0000003D">
            <w:pPr>
              <w:widowControl w:val="0"/>
              <w:spacing w:after="0" w:line="240" w:lineRule="auto"/>
              <w:rPr>
                <w:sz w:val="24"/>
                <w:szCs w:val="24"/>
              </w:rPr>
            </w:pPr>
            <w:r w:rsidDel="00000000" w:rsidR="00000000" w:rsidRPr="00000000">
              <w:rPr>
                <w:sz w:val="24"/>
                <w:szCs w:val="24"/>
                <w:rtl w:val="0"/>
              </w:rPr>
              <w:t xml:space="preserve">Lesekurs</w:t>
            </w:r>
          </w:p>
          <w:p w:rsidR="00000000" w:rsidDel="00000000" w:rsidP="00000000" w:rsidRDefault="00000000" w:rsidRPr="00000000" w14:paraId="0000003E">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3F">
            <w:pPr>
              <w:widowControl w:val="0"/>
              <w:spacing w:after="0" w:line="240" w:lineRule="auto"/>
              <w:rPr>
                <w:b w:val="1"/>
                <w:bCs w:val="1"/>
                <w:sz w:val="24"/>
                <w:szCs w:val="24"/>
              </w:rPr>
            </w:pPr>
            <w:r w:rsidDel="00000000" w:rsidR="00000000" w:rsidRPr="00000000">
              <w:rPr>
                <w:b w:val="1"/>
                <w:bCs w:val="1"/>
                <w:sz w:val="24"/>
                <w:szCs w:val="24"/>
                <w:rtl w:val="0"/>
              </w:rPr>
              <w:t xml:space="preserve">Stasjoner:</w:t>
            </w:r>
          </w:p>
          <w:p w:rsidR="00000000" w:rsidDel="00000000" w:rsidP="00000000" w:rsidRDefault="00000000" w:rsidRPr="00000000" w14:paraId="00000040">
            <w:pPr>
              <w:widowControl w:val="0"/>
              <w:spacing w:after="0" w:line="240" w:lineRule="auto"/>
              <w:rPr>
                <w:sz w:val="24"/>
                <w:szCs w:val="24"/>
              </w:rPr>
            </w:pPr>
            <w:r w:rsidDel="00000000" w:rsidR="00000000" w:rsidRPr="00000000">
              <w:rPr>
                <w:sz w:val="24"/>
                <w:szCs w:val="24"/>
                <w:rtl w:val="0"/>
              </w:rPr>
              <w:t xml:space="preserve">Lek</w:t>
            </w:r>
          </w:p>
          <w:p w:rsidR="00000000" w:rsidDel="00000000" w:rsidP="00000000" w:rsidRDefault="00000000" w:rsidRPr="00000000" w14:paraId="00000041">
            <w:pPr>
              <w:widowControl w:val="0"/>
              <w:spacing w:after="0" w:line="240" w:lineRule="auto"/>
              <w:rPr>
                <w:sz w:val="24"/>
                <w:szCs w:val="24"/>
              </w:rPr>
            </w:pPr>
            <w:r w:rsidDel="00000000" w:rsidR="00000000" w:rsidRPr="00000000">
              <w:rPr>
                <w:sz w:val="24"/>
                <w:szCs w:val="24"/>
                <w:rtl w:val="0"/>
              </w:rPr>
              <w:t xml:space="preserve">Leksehøring</w:t>
            </w:r>
          </w:p>
          <w:p w:rsidR="00000000" w:rsidDel="00000000" w:rsidP="00000000" w:rsidRDefault="00000000" w:rsidRPr="00000000" w14:paraId="00000042">
            <w:pPr>
              <w:widowControl w:val="0"/>
              <w:spacing w:after="0" w:line="240" w:lineRule="auto"/>
              <w:rPr>
                <w:sz w:val="24"/>
                <w:szCs w:val="24"/>
              </w:rPr>
            </w:pPr>
            <w:r w:rsidDel="00000000" w:rsidR="00000000" w:rsidRPr="00000000">
              <w:rPr>
                <w:sz w:val="24"/>
                <w:szCs w:val="24"/>
                <w:rtl w:val="0"/>
              </w:rPr>
              <w:t xml:space="preserve">Campus</w:t>
            </w:r>
          </w:p>
          <w:p w:rsidR="00000000" w:rsidDel="00000000" w:rsidP="00000000" w:rsidRDefault="00000000" w:rsidRPr="00000000" w14:paraId="00000043">
            <w:pPr>
              <w:widowControl w:val="0"/>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44">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45">
            <w:pPr>
              <w:widowControl w:val="0"/>
              <w:spacing w:after="0" w:line="240" w:lineRule="auto"/>
              <w:rPr>
                <w:sz w:val="24"/>
                <w:szCs w:val="24"/>
              </w:rPr>
            </w:pPr>
            <w:r w:rsidDel="00000000" w:rsidR="00000000" w:rsidRPr="00000000">
              <w:rPr>
                <w:rtl w:val="0"/>
              </w:rPr>
            </w:r>
          </w:p>
        </w:tc>
        <w:tc>
          <w:tcPr>
            <w:tcBorders>
              <w:top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b w:val="1"/>
                <w:bCs w:val="1"/>
                <w:sz w:val="24"/>
                <w:szCs w:val="24"/>
              </w:rPr>
            </w:pPr>
            <w:r w:rsidDel="00000000" w:rsidR="00000000" w:rsidRPr="00000000">
              <w:rPr>
                <w:b w:val="1"/>
                <w:bCs w:val="1"/>
                <w:sz w:val="24"/>
                <w:szCs w:val="24"/>
                <w:rtl w:val="0"/>
              </w:rPr>
              <w:t xml:space="preserve">Uteskole:</w:t>
            </w:r>
          </w:p>
          <w:p w:rsidR="00000000" w:rsidDel="00000000" w:rsidP="00000000" w:rsidRDefault="00000000" w:rsidRPr="00000000" w14:paraId="00000047">
            <w:pPr>
              <w:widowControl w:val="0"/>
              <w:spacing w:after="0" w:line="240" w:lineRule="auto"/>
              <w:rPr>
                <w:sz w:val="24"/>
                <w:szCs w:val="24"/>
              </w:rPr>
            </w:pPr>
            <w:r w:rsidDel="00000000" w:rsidR="00000000" w:rsidRPr="00000000">
              <w:rPr>
                <w:sz w:val="24"/>
                <w:szCs w:val="24"/>
                <w:rtl w:val="0"/>
              </w:rPr>
              <w:t xml:space="preserve">Vi går på tur i nærmiljøet. </w:t>
            </w:r>
          </w:p>
          <w:p w:rsidR="00000000" w:rsidDel="00000000" w:rsidP="00000000" w:rsidRDefault="00000000" w:rsidRPr="00000000" w14:paraId="00000048">
            <w:pPr>
              <w:widowControl w:val="0"/>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49">
            <w:pPr>
              <w:widowControl w:val="0"/>
              <w:spacing w:after="0" w:line="240" w:lineRule="auto"/>
              <w:rPr>
                <w:sz w:val="24"/>
                <w:szCs w:val="24"/>
              </w:rPr>
            </w:pPr>
            <w:r w:rsidDel="00000000" w:rsidR="00000000" w:rsidRPr="00000000">
              <w:rPr>
                <w:sz w:val="24"/>
                <w:szCs w:val="24"/>
                <w:rtl w:val="0"/>
              </w:rPr>
              <w:t xml:space="preserve">Vi skriver logg fra turen.</w:t>
            </w:r>
          </w:p>
          <w:p w:rsidR="00000000" w:rsidDel="00000000" w:rsidP="00000000" w:rsidRDefault="00000000" w:rsidRPr="00000000" w14:paraId="0000004A">
            <w:pPr>
              <w:widowControl w:val="0"/>
              <w:spacing w:after="0" w:line="240" w:lineRule="auto"/>
              <w:jc w:val="left"/>
              <w:rPr>
                <w:b w:val="1"/>
                <w:bCs w:val="1"/>
                <w:sz w:val="24"/>
                <w:szCs w:val="24"/>
              </w:rPr>
            </w:pPr>
            <w:r w:rsidDel="00000000" w:rsidR="00000000" w:rsidRPr="00000000">
              <w:rPr>
                <w:rtl w:val="0"/>
              </w:rPr>
            </w:r>
          </w:p>
          <w:p w:rsidR="00000000" w:rsidDel="00000000" w:rsidP="00000000" w:rsidRDefault="00000000" w:rsidRPr="00000000" w14:paraId="0000004B">
            <w:pPr>
              <w:widowControl w:val="0"/>
              <w:spacing w:after="0" w:line="240" w:lineRule="auto"/>
              <w:jc w:val="left"/>
              <w:rPr>
                <w:b w:val="1"/>
                <w:bCs w:val="1"/>
                <w:sz w:val="24"/>
                <w:szCs w:val="24"/>
              </w:rPr>
            </w:pPr>
            <w:r w:rsidDel="00000000" w:rsidR="00000000" w:rsidRPr="00000000">
              <w:rPr>
                <w:b w:val="1"/>
                <w:bCs w:val="1"/>
                <w:sz w:val="24"/>
                <w:szCs w:val="24"/>
                <w:rtl w:val="0"/>
              </w:rPr>
              <w:t xml:space="preserve">Lekestasjoner</w:t>
            </w:r>
          </w:p>
          <w:p w:rsidR="00000000" w:rsidDel="00000000" w:rsidP="00000000" w:rsidRDefault="00000000" w:rsidRPr="00000000" w14:paraId="0000004C">
            <w:pPr>
              <w:widowControl w:val="0"/>
              <w:spacing w:after="0" w:line="240" w:lineRule="auto"/>
              <w:jc w:val="left"/>
              <w:rPr>
                <w:sz w:val="24"/>
                <w:szCs w:val="24"/>
              </w:rPr>
            </w:pPr>
            <w:r w:rsidDel="00000000" w:rsidR="00000000" w:rsidRPr="00000000">
              <w:rPr>
                <w:rtl w:val="0"/>
              </w:rPr>
            </w:r>
          </w:p>
          <w:p w:rsidR="00000000" w:rsidDel="00000000" w:rsidP="00000000" w:rsidRDefault="00000000" w:rsidRPr="00000000" w14:paraId="0000004D">
            <w:pPr>
              <w:widowControl w:val="0"/>
              <w:spacing w:after="0" w:line="240" w:lineRule="auto"/>
              <w:jc w:val="center"/>
              <w:rPr>
                <w:sz w:val="24"/>
                <w:szCs w:val="24"/>
              </w:rPr>
            </w:pPr>
            <w:r w:rsidDel="00000000" w:rsidR="00000000" w:rsidRPr="00000000">
              <w:rPr>
                <w:rtl w:val="0"/>
              </w:rPr>
            </w:r>
          </w:p>
          <w:p w:rsidR="00000000" w:rsidDel="00000000" w:rsidP="00000000" w:rsidRDefault="00000000" w:rsidRPr="00000000" w14:paraId="0000004E">
            <w:pPr>
              <w:widowControl w:val="0"/>
              <w:spacing w:after="0" w:line="240" w:lineRule="auto"/>
              <w:jc w:val="center"/>
              <w:rPr>
                <w:sz w:val="24"/>
                <w:szCs w:val="24"/>
              </w:rPr>
            </w:pPr>
            <w:r w:rsidDel="00000000" w:rsidR="00000000" w:rsidRPr="00000000">
              <w:rPr>
                <w:b w:val="1"/>
                <w:bCs w:val="1"/>
                <w:sz w:val="24"/>
                <w:szCs w:val="24"/>
              </w:rPr>
              <w:drawing>
                <wp:inline distB="114300" distT="114300" distL="114300" distR="114300">
                  <wp:extent cx="1115748" cy="848338"/>
                  <wp:effectExtent b="0" l="0" r="0" t="0"/>
                  <wp:docPr id="1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115748" cy="848338"/>
                          </a:xfrm>
                          <a:prstGeom prst="rect"/>
                          <a:ln/>
                        </pic:spPr>
                      </pic:pic>
                    </a:graphicData>
                  </a:graphic>
                </wp:inline>
              </w:drawing>
            </w:r>
            <w:r w:rsidDel="00000000" w:rsidR="00000000" w:rsidRPr="00000000">
              <w:rPr>
                <w:rtl w:val="0"/>
              </w:rPr>
            </w:r>
          </w:p>
        </w:tc>
      </w:tr>
      <w:tr>
        <w:trPr>
          <w:cantSplit w:val="0"/>
          <w:trHeight w:val="855" w:hRule="atLeast"/>
          <w:tblHeader w:val="0"/>
        </w:trPr>
        <w:tc>
          <w:tcPr>
            <w:tcBorders>
              <w:top w:color="ff9900" w:space="0" w:sz="18" w:val="single"/>
              <w:left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240" w:lineRule="auto"/>
              <w:rPr>
                <w:sz w:val="20"/>
                <w:szCs w:val="20"/>
              </w:rPr>
            </w:pPr>
            <w:r w:rsidDel="00000000" w:rsidR="00000000" w:rsidRPr="00000000">
              <w:rPr>
                <w:sz w:val="28"/>
                <w:szCs w:val="28"/>
                <w:rtl w:val="0"/>
              </w:rPr>
              <w:t xml:space="preserve">Hjemme:</w:t>
            </w:r>
            <w:r w:rsidDel="00000000" w:rsidR="00000000" w:rsidRPr="00000000">
              <w:rPr>
                <w:rtl w:val="0"/>
              </w:rPr>
            </w:r>
          </w:p>
          <w:p w:rsidR="00000000" w:rsidDel="00000000" w:rsidP="00000000" w:rsidRDefault="00000000" w:rsidRPr="00000000" w14:paraId="00000050">
            <w:pPr>
              <w:widowControl w:val="0"/>
              <w:spacing w:after="0" w:line="240" w:lineRule="auto"/>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240" w:lineRule="auto"/>
              <w:rPr>
                <w:b w:val="1"/>
                <w:bCs w:val="1"/>
              </w:rPr>
            </w:pPr>
            <w:r w:rsidDel="00000000" w:rsidR="00000000" w:rsidRPr="00000000">
              <w:rPr>
                <w:b w:val="1"/>
                <w:bCs w:val="1"/>
                <w:rtl w:val="0"/>
              </w:rPr>
              <w:t xml:space="preserve">Norsk: ark i rød perm</w:t>
            </w:r>
          </w:p>
          <w:p w:rsidR="00000000" w:rsidDel="00000000" w:rsidP="00000000" w:rsidRDefault="00000000" w:rsidRPr="00000000" w14:paraId="00000052">
            <w:pPr>
              <w:widowControl w:val="0"/>
              <w:spacing w:after="0" w:line="240" w:lineRule="auto"/>
              <w:rPr>
                <w:b w:val="1"/>
                <w:bCs w:val="1"/>
              </w:rPr>
            </w:pPr>
            <w:r w:rsidDel="00000000" w:rsidR="00000000" w:rsidRPr="00000000">
              <w:rPr>
                <w:b w:val="1"/>
                <w:bCs w:val="1"/>
                <w:rtl w:val="0"/>
              </w:rPr>
              <w:t xml:space="preserve">Matematikk: ark i gul perm</w:t>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rPr>
                <w:b w:val="1"/>
                <w:bCs w:val="1"/>
                <w:sz w:val="24"/>
                <w:szCs w:val="24"/>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b w:val="1"/>
                <w:bCs w:val="1"/>
                <w:color w:val="ff0000"/>
                <w:sz w:val="26"/>
                <w:szCs w:val="26"/>
              </w:rPr>
            </w:pPr>
            <w:r w:rsidDel="00000000" w:rsidR="00000000" w:rsidRPr="00000000">
              <w:rPr>
                <w:rtl w:val="0"/>
              </w:rPr>
            </w:r>
          </w:p>
          <w:p w:rsidR="00000000" w:rsidDel="00000000" w:rsidP="00000000" w:rsidRDefault="00000000" w:rsidRPr="00000000" w14:paraId="00000055">
            <w:pPr>
              <w:widowControl w:val="0"/>
              <w:spacing w:after="0" w:line="240" w:lineRule="auto"/>
              <w:rPr>
                <w:b w:val="1"/>
                <w:bCs w:val="1"/>
                <w:sz w:val="26"/>
                <w:szCs w:val="26"/>
              </w:rPr>
            </w:pPr>
            <w:r w:rsidDel="00000000" w:rsidR="00000000" w:rsidRPr="00000000">
              <w:rPr>
                <w:rtl w:val="0"/>
              </w:rPr>
            </w:r>
          </w:p>
        </w:tc>
        <w:tc>
          <w:tcPr>
            <w:tcBorders>
              <w:top w:color="ff9900" w:space="0" w:sz="18" w:val="single"/>
              <w:bottom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b w:val="1"/>
                <w:bCs w:val="1"/>
              </w:rPr>
            </w:pPr>
            <w:r w:rsidDel="00000000" w:rsidR="00000000" w:rsidRPr="00000000">
              <w:rPr>
                <w:b w:val="1"/>
                <w:bCs w:val="1"/>
                <w:rtl w:val="0"/>
              </w:rPr>
              <w:t xml:space="preserve">Innlevering av meldemappe og flaskepostbok.</w:t>
            </w:r>
          </w:p>
          <w:p w:rsidR="00000000" w:rsidDel="00000000" w:rsidP="00000000" w:rsidRDefault="00000000" w:rsidRPr="00000000" w14:paraId="00000057">
            <w:pPr>
              <w:widowControl w:val="0"/>
              <w:spacing w:after="0" w:line="240" w:lineRule="auto"/>
              <w:rPr>
                <w:sz w:val="24"/>
                <w:szCs w:val="24"/>
              </w:rPr>
            </w:pPr>
            <w:r w:rsidDel="00000000" w:rsidR="00000000" w:rsidRPr="00000000">
              <w:rPr>
                <w:rtl w:val="0"/>
              </w:rPr>
            </w:r>
          </w:p>
        </w:tc>
        <w:tc>
          <w:tcPr>
            <w:tcBorders>
              <w:top w:color="ff9900" w:space="0" w:sz="18" w:val="single"/>
              <w:bottom w:color="ff9900" w:space="0" w:sz="18" w:val="single"/>
              <w:right w:color="ff99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jc w:val="center"/>
              <w:rPr>
                <w:rFonts w:ascii="Caveat" w:cs="Caveat" w:eastAsia="Caveat" w:hAnsi="Caveat"/>
                <w:b w:val="1"/>
                <w:bCs w:val="1"/>
                <w:color w:val="980000"/>
                <w:sz w:val="42"/>
                <w:szCs w:val="42"/>
              </w:rPr>
            </w:pPr>
            <w:r w:rsidDel="00000000" w:rsidR="00000000" w:rsidRPr="00000000">
              <w:rPr>
                <w:rtl w:val="0"/>
              </w:rPr>
            </w:r>
          </w:p>
        </w:tc>
      </w:tr>
    </w:tbl>
    <w:p w:rsidR="00000000" w:rsidDel="00000000" w:rsidP="00000000" w:rsidRDefault="00000000" w:rsidRPr="00000000" w14:paraId="00000059">
      <w:pPr>
        <w:pageBreakBefore w:val="0"/>
        <w:widowControl w:val="0"/>
        <w:spacing w:after="0" w:line="240" w:lineRule="auto"/>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5A">
      <w:pPr>
        <w:pageBreakBefore w:val="0"/>
        <w:widowControl w:val="0"/>
        <w:spacing w:after="0" w:line="240" w:lineRule="auto"/>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5B">
      <w:pPr>
        <w:pageBreakBefore w:val="0"/>
        <w:widowControl w:val="0"/>
        <w:spacing w:after="0" w:line="240" w:lineRule="auto"/>
        <w:jc w:val="left"/>
        <w:rPr>
          <w:sz w:val="24"/>
          <w:szCs w:val="24"/>
        </w:rPr>
      </w:pPr>
      <w:r w:rsidDel="00000000" w:rsidR="00000000" w:rsidRPr="00000000">
        <w:rPr>
          <w:rtl w:val="0"/>
        </w:rPr>
      </w:r>
    </w:p>
    <w:p w:rsidR="00000000" w:rsidDel="00000000" w:rsidP="00000000" w:rsidRDefault="00000000" w:rsidRPr="00000000" w14:paraId="0000005C">
      <w:pPr>
        <w:pageBreakBefore w:val="0"/>
        <w:widowControl w:val="0"/>
        <w:spacing w:after="0" w:line="240" w:lineRule="auto"/>
        <w:jc w:val="left"/>
        <w:rPr>
          <w:sz w:val="26"/>
          <w:szCs w:val="26"/>
        </w:rPr>
      </w:pPr>
      <w:r w:rsidDel="00000000" w:rsidR="00000000" w:rsidRPr="00000000">
        <w:rPr>
          <w:b w:val="1"/>
          <w:bCs w:val="1"/>
          <w:sz w:val="30"/>
          <w:szCs w:val="30"/>
          <w:rtl w:val="0"/>
        </w:rPr>
        <w:t xml:space="preserve">                                    </w:t>
      </w:r>
      <w:r w:rsidDel="00000000" w:rsidR="00000000" w:rsidRPr="00000000">
        <w:rPr>
          <w:rtl w:val="0"/>
        </w:rPr>
      </w:r>
    </w:p>
    <w:p w:rsidR="00000000" w:rsidDel="00000000" w:rsidP="00000000" w:rsidRDefault="00000000" w:rsidRPr="00000000" w14:paraId="0000005D">
      <w:pPr>
        <w:pageBreakBefore w:val="0"/>
        <w:widowControl w:val="0"/>
        <w:spacing w:after="0" w:line="240" w:lineRule="auto"/>
        <w:rPr>
          <w:sz w:val="26"/>
          <w:szCs w:val="26"/>
        </w:rPr>
      </w:pPr>
      <w:r w:rsidDel="00000000" w:rsidR="00000000" w:rsidRPr="00000000">
        <w:rPr>
          <w:rtl w:val="0"/>
        </w:rPr>
      </w:r>
    </w:p>
    <w:p w:rsidR="00000000" w:rsidDel="00000000" w:rsidP="00000000" w:rsidRDefault="00000000" w:rsidRPr="00000000" w14:paraId="0000005E">
      <w:pPr>
        <w:pageBreakBefore w:val="0"/>
        <w:widowControl w:val="0"/>
        <w:spacing w:after="0" w:line="240" w:lineRule="auto"/>
        <w:rPr>
          <w:sz w:val="26"/>
          <w:szCs w:val="26"/>
        </w:rPr>
      </w:pPr>
      <w:r w:rsidDel="00000000" w:rsidR="00000000" w:rsidRPr="00000000">
        <w:rPr>
          <w:rtl w:val="0"/>
        </w:rPr>
      </w:r>
    </w:p>
    <w:p w:rsidR="00000000" w:rsidDel="00000000" w:rsidP="00000000" w:rsidRDefault="00000000" w:rsidRPr="00000000" w14:paraId="0000005F">
      <w:pPr>
        <w:pageBreakBefore w:val="0"/>
        <w:widowControl w:val="0"/>
        <w:spacing w:after="0" w:line="240" w:lineRule="auto"/>
        <w:rPr>
          <w:b w:val="1"/>
          <w:bCs w:val="1"/>
          <w:sz w:val="38"/>
          <w:szCs w:val="38"/>
        </w:rPr>
      </w:pPr>
      <w:r w:rsidDel="00000000" w:rsidR="00000000" w:rsidRPr="00000000">
        <w:rPr>
          <w:b w:val="1"/>
          <w:bCs w:val="1"/>
          <w:sz w:val="38"/>
          <w:szCs w:val="38"/>
          <w:rtl w:val="0"/>
        </w:rPr>
        <w:t xml:space="preserve">Informasjon</w:t>
      </w:r>
    </w:p>
    <w:p w:rsidR="00000000" w:rsidDel="00000000" w:rsidP="00000000" w:rsidRDefault="00000000" w:rsidRPr="00000000" w14:paraId="00000060">
      <w:pPr>
        <w:pageBreakBefore w:val="0"/>
        <w:widowControl w:val="0"/>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61">
      <w:pPr>
        <w:widowControl w:val="0"/>
        <w:spacing w:after="0" w:line="240" w:lineRule="auto"/>
        <w:rPr>
          <w:b w:val="1"/>
          <w:bCs w:val="1"/>
          <w:sz w:val="28"/>
          <w:szCs w:val="28"/>
        </w:rPr>
      </w:pPr>
      <w:r w:rsidDel="00000000" w:rsidR="00000000" w:rsidRPr="00000000">
        <w:rPr>
          <w:b w:val="1"/>
          <w:bCs w:val="1"/>
          <w:sz w:val="28"/>
          <w:szCs w:val="28"/>
          <w:rtl w:val="0"/>
        </w:rPr>
        <w:t xml:space="preserve">Leselekse:</w:t>
      </w:r>
    </w:p>
    <w:p w:rsidR="00000000" w:rsidDel="00000000" w:rsidP="00000000" w:rsidRDefault="00000000" w:rsidRPr="00000000" w14:paraId="00000062">
      <w:pPr>
        <w:widowControl w:val="0"/>
        <w:spacing w:after="0" w:line="240" w:lineRule="auto"/>
        <w:rPr>
          <w:sz w:val="28"/>
          <w:szCs w:val="28"/>
        </w:rPr>
      </w:pPr>
      <w:r w:rsidDel="00000000" w:rsidR="00000000" w:rsidRPr="00000000">
        <w:rPr>
          <w:sz w:val="28"/>
          <w:szCs w:val="28"/>
          <w:rtl w:val="0"/>
        </w:rPr>
        <w:t xml:space="preserve">Vi starter opp igjen med leselekser denne uken. Leseleksen består av et ark (forøvelse og etterarbeid) og en bok, slik vi også gjorde på slutten av 1.klasse. Meningen er at barna først leser forøvelsen, deretter boken, og gjør etterarbeidsarket til slutt. </w:t>
      </w:r>
    </w:p>
    <w:p w:rsidR="00000000" w:rsidDel="00000000" w:rsidP="00000000" w:rsidRDefault="00000000" w:rsidRPr="00000000" w14:paraId="00000063">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64">
      <w:pPr>
        <w:widowControl w:val="0"/>
        <w:spacing w:after="0" w:line="240" w:lineRule="auto"/>
        <w:rPr>
          <w:b w:val="1"/>
          <w:bCs w:val="1"/>
          <w:sz w:val="28"/>
          <w:szCs w:val="28"/>
        </w:rPr>
      </w:pPr>
      <w:r w:rsidDel="00000000" w:rsidR="00000000" w:rsidRPr="00000000">
        <w:rPr>
          <w:b w:val="1"/>
          <w:bCs w:val="1"/>
          <w:sz w:val="28"/>
          <w:szCs w:val="28"/>
          <w:rtl w:val="0"/>
        </w:rPr>
        <w:t xml:space="preserve">Matematikklekse:</w:t>
      </w:r>
    </w:p>
    <w:p w:rsidR="00000000" w:rsidDel="00000000" w:rsidP="00000000" w:rsidRDefault="00000000" w:rsidRPr="00000000" w14:paraId="00000065">
      <w:pPr>
        <w:widowControl w:val="0"/>
        <w:spacing w:after="0" w:line="240" w:lineRule="auto"/>
        <w:rPr>
          <w:sz w:val="28"/>
          <w:szCs w:val="28"/>
        </w:rPr>
      </w:pPr>
      <w:r w:rsidDel="00000000" w:rsidR="00000000" w:rsidRPr="00000000">
        <w:rPr>
          <w:sz w:val="28"/>
          <w:szCs w:val="28"/>
          <w:rtl w:val="0"/>
        </w:rPr>
        <w:t xml:space="preserve">I år vil matematikkleskene være i en gul mappe.</w:t>
      </w:r>
    </w:p>
    <w:p w:rsidR="00000000" w:rsidDel="00000000" w:rsidP="00000000" w:rsidRDefault="00000000" w:rsidRPr="00000000" w14:paraId="00000066">
      <w:pPr>
        <w:widowControl w:val="0"/>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67">
      <w:pPr>
        <w:widowControl w:val="0"/>
        <w:spacing w:after="0" w:line="240" w:lineRule="auto"/>
        <w:rPr>
          <w:b w:val="1"/>
          <w:bCs w:val="1"/>
          <w:sz w:val="28"/>
          <w:szCs w:val="28"/>
        </w:rPr>
      </w:pPr>
      <w:r w:rsidDel="00000000" w:rsidR="00000000" w:rsidRPr="00000000">
        <w:rPr>
          <w:b w:val="1"/>
          <w:bCs w:val="1"/>
          <w:sz w:val="28"/>
          <w:szCs w:val="28"/>
          <w:rtl w:val="0"/>
        </w:rPr>
        <w:t xml:space="preserve">Flaskepost</w:t>
      </w:r>
    </w:p>
    <w:p w:rsidR="00000000" w:rsidDel="00000000" w:rsidP="00000000" w:rsidRDefault="00000000" w:rsidRPr="00000000" w14:paraId="00000068">
      <w:pPr>
        <w:widowControl w:val="0"/>
        <w:spacing w:after="0" w:line="240" w:lineRule="auto"/>
        <w:rPr>
          <w:sz w:val="28"/>
          <w:szCs w:val="28"/>
        </w:rPr>
      </w:pPr>
      <w:r w:rsidDel="00000000" w:rsidR="00000000" w:rsidRPr="00000000">
        <w:rPr>
          <w:sz w:val="28"/>
          <w:szCs w:val="28"/>
          <w:rtl w:val="0"/>
        </w:rPr>
        <w:t xml:space="preserve">Tirsdag starter vi opp igjen med </w:t>
      </w:r>
      <w:r w:rsidDel="00000000" w:rsidR="00000000" w:rsidRPr="00000000">
        <w:rPr>
          <w:i w:val="1"/>
          <w:iCs w:val="1"/>
          <w:sz w:val="28"/>
          <w:szCs w:val="28"/>
          <w:rtl w:val="0"/>
        </w:rPr>
        <w:t xml:space="preserve">Flaskepost</w:t>
      </w:r>
      <w:r w:rsidDel="00000000" w:rsidR="00000000" w:rsidRPr="00000000">
        <w:rPr>
          <w:sz w:val="28"/>
          <w:szCs w:val="28"/>
          <w:rtl w:val="0"/>
        </w:rPr>
        <w:t xml:space="preserve">. Flaskepostboken blir sendt hjem tirsdager, og</w:t>
      </w:r>
      <w:r w:rsidDel="00000000" w:rsidR="00000000" w:rsidRPr="00000000">
        <w:rPr>
          <w:sz w:val="28"/>
          <w:szCs w:val="28"/>
          <w:u w:val="single"/>
          <w:rtl w:val="0"/>
        </w:rPr>
        <w:t xml:space="preserve"> leveres tilbake til skolen med meldemappen torsdag</w:t>
      </w:r>
      <w:r w:rsidDel="00000000" w:rsidR="00000000" w:rsidRPr="00000000">
        <w:rPr>
          <w:sz w:val="28"/>
          <w:szCs w:val="28"/>
          <w:rtl w:val="0"/>
        </w:rPr>
        <w:t xml:space="preserve">. Hjemme forteller elevene om ukens tema til dere, og det er veldig fint om dere svarer på Flaskeposten med en liten kommentar. </w:t>
      </w:r>
    </w:p>
    <w:p w:rsidR="00000000" w:rsidDel="00000000" w:rsidP="00000000" w:rsidRDefault="00000000" w:rsidRPr="00000000" w14:paraId="00000069">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6A">
      <w:pPr>
        <w:widowControl w:val="0"/>
        <w:spacing w:after="0" w:line="240" w:lineRule="auto"/>
        <w:rPr>
          <w:b w:val="1"/>
          <w:bCs w:val="1"/>
          <w:sz w:val="28"/>
          <w:szCs w:val="28"/>
        </w:rPr>
      </w:pPr>
      <w:r w:rsidDel="00000000" w:rsidR="00000000" w:rsidRPr="00000000">
        <w:rPr>
          <w:b w:val="1"/>
          <w:bCs w:val="1"/>
          <w:sz w:val="28"/>
          <w:szCs w:val="28"/>
          <w:rtl w:val="0"/>
        </w:rPr>
        <w:t xml:space="preserve">Kalender</w:t>
      </w:r>
    </w:p>
    <w:p w:rsidR="00000000" w:rsidDel="00000000" w:rsidP="00000000" w:rsidRDefault="00000000" w:rsidRPr="00000000" w14:paraId="0000006B">
      <w:pPr>
        <w:widowControl w:val="0"/>
        <w:spacing w:after="0" w:line="240" w:lineRule="auto"/>
        <w:rPr>
          <w:sz w:val="28"/>
          <w:szCs w:val="28"/>
        </w:rPr>
      </w:pPr>
      <w:r w:rsidDel="00000000" w:rsidR="00000000" w:rsidRPr="00000000">
        <w:rPr>
          <w:sz w:val="28"/>
          <w:szCs w:val="28"/>
          <w:rtl w:val="0"/>
        </w:rPr>
        <w:t xml:space="preserve">Vi fortsetter å lage kalender. Denne uken lager vi for september. Vi snakker mye om dag, dato, måneder og årstider. Heng opp kalenderen og bruk den sammen med barna, så lærer de det enda bedre! </w:t>
      </w:r>
    </w:p>
    <w:p w:rsidR="00000000" w:rsidDel="00000000" w:rsidP="00000000" w:rsidRDefault="00000000" w:rsidRPr="00000000" w14:paraId="0000006C">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6D">
      <w:pPr>
        <w:widowControl w:val="0"/>
        <w:spacing w:after="0" w:line="240" w:lineRule="auto"/>
        <w:rPr>
          <w:b w:val="1"/>
          <w:bCs w:val="1"/>
          <w:sz w:val="28"/>
          <w:szCs w:val="28"/>
        </w:rPr>
      </w:pPr>
      <w:r w:rsidDel="00000000" w:rsidR="00000000" w:rsidRPr="00000000">
        <w:rPr>
          <w:b w:val="1"/>
          <w:bCs w:val="1"/>
          <w:sz w:val="28"/>
          <w:szCs w:val="28"/>
          <w:rtl w:val="0"/>
        </w:rPr>
        <w:t xml:space="preserve">Utedag</w:t>
      </w:r>
    </w:p>
    <w:p w:rsidR="00000000" w:rsidDel="00000000" w:rsidP="00000000" w:rsidRDefault="00000000" w:rsidRPr="00000000" w14:paraId="0000006E">
      <w:pPr>
        <w:widowControl w:val="0"/>
        <w:spacing w:after="0" w:line="240" w:lineRule="auto"/>
        <w:rPr>
          <w:sz w:val="28"/>
          <w:szCs w:val="28"/>
        </w:rPr>
      </w:pPr>
      <w:r w:rsidDel="00000000" w:rsidR="00000000" w:rsidRPr="00000000">
        <w:rPr>
          <w:sz w:val="28"/>
          <w:szCs w:val="28"/>
          <w:rtl w:val="0"/>
        </w:rPr>
        <w:t xml:space="preserve">Fredag blir det utedag. Husk klær, regntøy og gode sko/støvler etter været. Vi holder oss i området rundt skolen nå i starten, og vil etter hvert gå på lengre turer. </w:t>
      </w:r>
    </w:p>
    <w:p w:rsidR="00000000" w:rsidDel="00000000" w:rsidP="00000000" w:rsidRDefault="00000000" w:rsidRPr="00000000" w14:paraId="0000006F">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70">
      <w:pPr>
        <w:widowControl w:val="0"/>
        <w:spacing w:after="0" w:line="240" w:lineRule="auto"/>
        <w:rPr>
          <w:b w:val="1"/>
          <w:bCs w:val="1"/>
          <w:sz w:val="28"/>
          <w:szCs w:val="28"/>
        </w:rPr>
      </w:pPr>
      <w:r w:rsidDel="00000000" w:rsidR="00000000" w:rsidRPr="00000000">
        <w:rPr>
          <w:b w:val="1"/>
          <w:bCs w:val="1"/>
          <w:sz w:val="28"/>
          <w:szCs w:val="28"/>
          <w:rtl w:val="0"/>
        </w:rPr>
        <w:t xml:space="preserve">Tassen og Tusse</w:t>
      </w:r>
    </w:p>
    <w:p w:rsidR="00000000" w:rsidDel="00000000" w:rsidP="00000000" w:rsidRDefault="00000000" w:rsidRPr="00000000" w14:paraId="00000071">
      <w:pPr>
        <w:widowControl w:val="0"/>
        <w:spacing w:after="0" w:line="240" w:lineRule="auto"/>
        <w:rPr>
          <w:sz w:val="26"/>
          <w:szCs w:val="26"/>
        </w:rPr>
      </w:pPr>
      <w:r w:rsidDel="00000000" w:rsidR="00000000" w:rsidRPr="00000000">
        <w:rPr>
          <w:sz w:val="28"/>
          <w:szCs w:val="28"/>
          <w:rtl w:val="0"/>
        </w:rPr>
        <w:t xml:space="preserve">Klassebamsene blir med oss også i 2. klasse. </w:t>
      </w:r>
      <w:r w:rsidDel="00000000" w:rsidR="00000000" w:rsidRPr="00000000">
        <w:rPr>
          <w:sz w:val="26"/>
          <w:szCs w:val="26"/>
          <w:rtl w:val="0"/>
        </w:rPr>
        <w:t xml:space="preserve">Hver fredag trekker vi to elever som får med seg </w:t>
      </w:r>
      <w:r w:rsidDel="00000000" w:rsidR="00000000" w:rsidRPr="00000000">
        <w:rPr>
          <w:b w:val="1"/>
          <w:bCs w:val="1"/>
          <w:sz w:val="26"/>
          <w:szCs w:val="26"/>
          <w:rtl w:val="0"/>
        </w:rPr>
        <w:t xml:space="preserve">Tassen</w:t>
      </w:r>
      <w:r w:rsidDel="00000000" w:rsidR="00000000" w:rsidRPr="00000000">
        <w:rPr>
          <w:sz w:val="26"/>
          <w:szCs w:val="26"/>
          <w:rtl w:val="0"/>
        </w:rPr>
        <w:t xml:space="preserve"> eller </w:t>
      </w:r>
      <w:r w:rsidDel="00000000" w:rsidR="00000000" w:rsidRPr="00000000">
        <w:rPr>
          <w:b w:val="1"/>
          <w:bCs w:val="1"/>
          <w:sz w:val="26"/>
          <w:szCs w:val="26"/>
          <w:rtl w:val="0"/>
        </w:rPr>
        <w:t xml:space="preserve">Tusse</w:t>
      </w:r>
      <w:r w:rsidDel="00000000" w:rsidR="00000000" w:rsidRPr="00000000">
        <w:rPr>
          <w:sz w:val="26"/>
          <w:szCs w:val="26"/>
          <w:rtl w:val="0"/>
        </w:rPr>
        <w:t xml:space="preserve"> hjem på helgebesøk. Vi gjør som i fjor. Sammen med klassebamsen får elevene med en gul plastmappe med et ark inni. Der kan dere tegne eller skrive noen ord om hva bamsen har gjort i helgen. Skriv om helt dagligdagse ting. </w:t>
      </w:r>
      <w:r w:rsidDel="00000000" w:rsidR="00000000" w:rsidRPr="00000000">
        <w:rPr>
          <w:b w:val="1"/>
          <w:bCs w:val="1"/>
          <w:sz w:val="26"/>
          <w:szCs w:val="26"/>
          <w:u w:val="single"/>
          <w:rtl w:val="0"/>
        </w:rPr>
        <w:t xml:space="preserve">Heftet og bamsen leveres tilbake på mandag.</w:t>
      </w:r>
      <w:r w:rsidDel="00000000" w:rsidR="00000000" w:rsidRPr="00000000">
        <w:rPr>
          <w:sz w:val="26"/>
          <w:szCs w:val="26"/>
          <w:rtl w:val="0"/>
        </w:rPr>
        <w:t xml:space="preserve"> </w:t>
      </w:r>
    </w:p>
    <w:p w:rsidR="00000000" w:rsidDel="00000000" w:rsidP="00000000" w:rsidRDefault="00000000" w:rsidRPr="00000000" w14:paraId="00000072">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73">
      <w:pPr>
        <w:widowControl w:val="0"/>
        <w:spacing w:after="0" w:line="240" w:lineRule="auto"/>
        <w:rPr>
          <w:sz w:val="28"/>
          <w:szCs w:val="28"/>
        </w:rPr>
      </w:pPr>
      <w:r w:rsidDel="00000000" w:rsidR="00000000" w:rsidRPr="00000000">
        <w:rPr>
          <w:rtl w:val="0"/>
        </w:rPr>
      </w:r>
    </w:p>
    <w:p w:rsidR="00000000" w:rsidDel="00000000" w:rsidP="00000000" w:rsidRDefault="00000000" w:rsidRPr="00000000" w14:paraId="00000074">
      <w:pPr>
        <w:widowControl w:val="0"/>
        <w:spacing w:after="0" w:line="240" w:lineRule="auto"/>
        <w:rPr>
          <w:sz w:val="28"/>
          <w:szCs w:val="28"/>
        </w:rPr>
      </w:pPr>
      <w:r w:rsidDel="00000000" w:rsidR="00000000" w:rsidRPr="00000000">
        <w:rPr>
          <w:rtl w:val="0"/>
        </w:rPr>
      </w:r>
    </w:p>
    <w:sectPr>
      <w:pgSz w:h="11906" w:w="16838" w:orient="landscape"/>
      <w:pgMar w:bottom="141.73228346456693" w:top="141.73228346456693" w:left="566.9291338582677" w:right="396.8503937007874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avea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1.png"/><Relationship Id="rId12" Type="http://schemas.openxmlformats.org/officeDocument/2006/relationships/image" Target="media/image4.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SWaqEi9N1VRlOegVTBjTJibw==">CgMxLjAyDmguaGYzOGhuOHk4MHh4OAByITFRUndVV3R5a211cXNEUG94d3RrVk5DSnhlWE5Ia2JMMw==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