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7E41" w14:textId="43D35A63" w:rsidR="008703BC" w:rsidRPr="008A7F8D" w:rsidRDefault="008703BC" w:rsidP="008703BC">
      <w:pPr>
        <w:shd w:val="clear" w:color="auto" w:fill="FFFFFF"/>
        <w:bidi/>
        <w:spacing w:after="100" w:afterAutospacing="1" w:line="240" w:lineRule="auto"/>
        <w:rPr>
          <w:rFonts w:eastAsia="Times New Roman" w:cstheme="minorHAnsi"/>
          <w:color w:val="000000"/>
          <w:kern w:val="36"/>
          <w:sz w:val="48"/>
          <w:szCs w:val="48"/>
          <w:rtl/>
          <w:lang w:eastAsia="nb-NO" w:bidi="ku-Arab-IQ"/>
        </w:rPr>
      </w:pPr>
      <w:r w:rsidRPr="008A7F8D">
        <w:rPr>
          <w:rFonts w:eastAsia="Times New Roman" w:cstheme="minorHAnsi"/>
          <w:color w:val="000000"/>
          <w:kern w:val="36"/>
          <w:sz w:val="48"/>
          <w:szCs w:val="48"/>
          <w:rtl/>
          <w:lang w:eastAsia="nb-NO"/>
        </w:rPr>
        <w:t>موافقة على ال</w:t>
      </w:r>
      <w:r w:rsidR="00743992" w:rsidRPr="008A7F8D">
        <w:rPr>
          <w:rFonts w:eastAsia="Times New Roman" w:cstheme="minorHAnsi"/>
          <w:color w:val="000000"/>
          <w:kern w:val="36"/>
          <w:sz w:val="48"/>
          <w:szCs w:val="48"/>
          <w:rtl/>
          <w:lang w:eastAsia="nb-NO"/>
        </w:rPr>
        <w:t xml:space="preserve">تقاط </w:t>
      </w:r>
      <w:r w:rsidRPr="008A7F8D">
        <w:rPr>
          <w:rFonts w:eastAsia="Times New Roman" w:cstheme="minorHAnsi"/>
          <w:color w:val="000000"/>
          <w:kern w:val="36"/>
          <w:sz w:val="48"/>
          <w:szCs w:val="48"/>
          <w:rtl/>
          <w:lang w:eastAsia="nb-NO"/>
        </w:rPr>
        <w:t>الصور وال</w:t>
      </w:r>
      <w:r w:rsidR="00743992" w:rsidRPr="008A7F8D">
        <w:rPr>
          <w:rFonts w:eastAsia="Times New Roman" w:cstheme="minorHAnsi"/>
          <w:color w:val="000000"/>
          <w:kern w:val="36"/>
          <w:sz w:val="48"/>
          <w:szCs w:val="48"/>
          <w:rtl/>
          <w:lang w:eastAsia="nb-NO"/>
        </w:rPr>
        <w:t xml:space="preserve">تصویر الفیلمي وإجراء التسجیلات </w:t>
      </w:r>
      <w:r w:rsidRPr="008A7F8D">
        <w:rPr>
          <w:rFonts w:eastAsia="Times New Roman" w:cstheme="minorHAnsi"/>
          <w:color w:val="000000"/>
          <w:kern w:val="36"/>
          <w:sz w:val="48"/>
          <w:szCs w:val="48"/>
          <w:rtl/>
          <w:lang w:eastAsia="nb-NO"/>
        </w:rPr>
        <w:t>الصوت</w:t>
      </w:r>
      <w:r w:rsidR="00743992" w:rsidRPr="008A7F8D">
        <w:rPr>
          <w:rFonts w:eastAsia="Times New Roman" w:cstheme="minorHAnsi"/>
          <w:color w:val="000000"/>
          <w:kern w:val="36"/>
          <w:sz w:val="48"/>
          <w:szCs w:val="48"/>
          <w:rtl/>
          <w:lang w:eastAsia="nb-NO"/>
        </w:rPr>
        <w:t>یة</w:t>
      </w:r>
      <w:r w:rsidRPr="008A7F8D">
        <w:rPr>
          <w:rFonts w:eastAsia="Times New Roman" w:cstheme="minorHAnsi"/>
          <w:color w:val="000000"/>
          <w:kern w:val="36"/>
          <w:sz w:val="48"/>
          <w:szCs w:val="48"/>
          <w:rtl/>
          <w:lang w:eastAsia="nb-NO"/>
        </w:rPr>
        <w:t xml:space="preserve"> </w:t>
      </w:r>
      <w:r w:rsidR="002131A9">
        <w:rPr>
          <w:rFonts w:eastAsia="Times New Roman" w:cstheme="minorHAnsi" w:hint="cs"/>
          <w:color w:val="000000"/>
          <w:kern w:val="36"/>
          <w:sz w:val="48"/>
          <w:szCs w:val="48"/>
          <w:rtl/>
          <w:lang w:eastAsia="nb-NO"/>
        </w:rPr>
        <w:t>لریاض</w:t>
      </w:r>
      <w:r w:rsidRPr="008A7F8D">
        <w:rPr>
          <w:rFonts w:eastAsia="Times New Roman" w:cstheme="minorHAnsi"/>
          <w:color w:val="000000"/>
          <w:kern w:val="36"/>
          <w:sz w:val="48"/>
          <w:szCs w:val="48"/>
          <w:rtl/>
          <w:lang w:eastAsia="nb-NO"/>
        </w:rPr>
        <w:t xml:space="preserve"> الأطفال</w:t>
      </w:r>
      <w:r w:rsidR="002131A9">
        <w:rPr>
          <w:rFonts w:eastAsia="Times New Roman" w:cstheme="minorHAnsi" w:hint="cs"/>
          <w:color w:val="000000"/>
          <w:kern w:val="36"/>
          <w:sz w:val="48"/>
          <w:szCs w:val="48"/>
          <w:rtl/>
          <w:lang w:eastAsia="nb-NO"/>
        </w:rPr>
        <w:t xml:space="preserve"> التي تستخدم </w:t>
      </w:r>
      <w:r w:rsidR="00514D5B">
        <w:rPr>
          <w:rFonts w:eastAsia="Times New Roman" w:cstheme="minorHAnsi" w:hint="cs"/>
          <w:color w:val="000000"/>
          <w:kern w:val="36"/>
          <w:sz w:val="48"/>
          <w:szCs w:val="48"/>
          <w:rtl/>
          <w:lang w:eastAsia="nb-NO"/>
        </w:rPr>
        <w:t>وسیلة</w:t>
      </w:r>
      <w:r w:rsidR="002131A9">
        <w:rPr>
          <w:rFonts w:eastAsia="Times New Roman" w:cstheme="minorHAnsi" w:hint="cs"/>
          <w:color w:val="000000"/>
          <w:kern w:val="36"/>
          <w:sz w:val="48"/>
          <w:szCs w:val="48"/>
          <w:rtl/>
          <w:lang w:eastAsia="nb-NO"/>
        </w:rPr>
        <w:t xml:space="preserve"> الإتصال فیجیلو </w:t>
      </w:r>
      <w:r w:rsidR="002131A9">
        <w:rPr>
          <w:rFonts w:eastAsia="Times New Roman" w:cstheme="minorHAnsi"/>
          <w:color w:val="000000"/>
          <w:kern w:val="36"/>
          <w:sz w:val="48"/>
          <w:szCs w:val="48"/>
          <w:lang w:eastAsia="nb-NO"/>
        </w:rPr>
        <w:t>Vigilo</w:t>
      </w:r>
      <w:r w:rsidR="002131A9">
        <w:rPr>
          <w:rFonts w:eastAsia="Times New Roman" w:cstheme="minorHAnsi" w:hint="cs"/>
          <w:color w:val="000000"/>
          <w:kern w:val="36"/>
          <w:sz w:val="48"/>
          <w:szCs w:val="48"/>
          <w:rtl/>
          <w:lang w:eastAsia="nb-NO" w:bidi="ku-Arab-IQ"/>
        </w:rPr>
        <w:t xml:space="preserve"> أو ماي کید </w:t>
      </w:r>
      <w:proofErr w:type="spellStart"/>
      <w:r w:rsidR="002131A9">
        <w:rPr>
          <w:rFonts w:eastAsia="Times New Roman" w:cstheme="minorHAnsi"/>
          <w:color w:val="000000"/>
          <w:kern w:val="36"/>
          <w:sz w:val="48"/>
          <w:szCs w:val="48"/>
          <w:lang w:eastAsia="nb-NO" w:bidi="ku-Arab-IQ"/>
        </w:rPr>
        <w:t>MyKid</w:t>
      </w:r>
      <w:proofErr w:type="spellEnd"/>
      <w:r w:rsidR="002131A9">
        <w:rPr>
          <w:rFonts w:eastAsia="Times New Roman" w:cstheme="minorHAnsi" w:hint="cs"/>
          <w:color w:val="000000"/>
          <w:kern w:val="36"/>
          <w:sz w:val="48"/>
          <w:szCs w:val="48"/>
          <w:rtl/>
          <w:lang w:eastAsia="nb-NO" w:bidi="ku-Arab-IQ"/>
        </w:rPr>
        <w:t>.</w:t>
      </w:r>
    </w:p>
    <w:p w14:paraId="5CD1513D" w14:textId="77777777" w:rsidR="008703BC" w:rsidRPr="008A7F8D" w:rsidRDefault="008703BC" w:rsidP="008703BC">
      <w:pPr>
        <w:shd w:val="clear" w:color="auto" w:fill="FFFFFF"/>
        <w:bidi/>
        <w:spacing w:after="100" w:afterAutospacing="1" w:line="240" w:lineRule="auto"/>
        <w:rPr>
          <w:rFonts w:eastAsia="Times New Roman" w:cstheme="minorHAnsi"/>
          <w:b/>
          <w:bCs/>
          <w:color w:val="000000"/>
          <w:kern w:val="36"/>
          <w:sz w:val="24"/>
          <w:szCs w:val="24"/>
          <w:lang w:eastAsia="nb-NO"/>
        </w:rPr>
      </w:pPr>
      <w:r w:rsidRPr="008A7F8D">
        <w:rPr>
          <w:rFonts w:eastAsia="Times New Roman" w:cstheme="minorHAnsi"/>
          <w:b/>
          <w:bCs/>
          <w:color w:val="000000"/>
          <w:kern w:val="36"/>
          <w:sz w:val="24"/>
          <w:szCs w:val="24"/>
          <w:rtl/>
          <w:lang w:eastAsia="nb-NO"/>
        </w:rPr>
        <w:t>تعمل الروضة وفق القوانين والأنظمة المعمول بها فيما يتعلق باستخدام الصور والأفلام والتسجيلات الصوتية في رياض الأطفال</w:t>
      </w:r>
      <w:r w:rsidRPr="008A7F8D">
        <w:rPr>
          <w:rFonts w:eastAsia="Times New Roman" w:cstheme="minorHAnsi"/>
          <w:b/>
          <w:bCs/>
          <w:color w:val="000000"/>
          <w:kern w:val="36"/>
          <w:sz w:val="24"/>
          <w:szCs w:val="24"/>
          <w:lang w:eastAsia="nb-NO"/>
        </w:rPr>
        <w:t>.</w:t>
      </w:r>
    </w:p>
    <w:p w14:paraId="652671E4" w14:textId="77777777" w:rsidR="008703BC" w:rsidRPr="008A7F8D" w:rsidRDefault="008703BC" w:rsidP="008703BC">
      <w:pPr>
        <w:shd w:val="clear" w:color="auto" w:fill="FFFFFF"/>
        <w:bidi/>
        <w:spacing w:after="100" w:afterAutospacing="1" w:line="240" w:lineRule="auto"/>
        <w:rPr>
          <w:rFonts w:eastAsia="Times New Roman" w:cstheme="minorHAnsi"/>
          <w:b/>
          <w:bCs/>
          <w:color w:val="000000"/>
          <w:kern w:val="36"/>
          <w:sz w:val="24"/>
          <w:szCs w:val="24"/>
          <w:lang w:eastAsia="nb-NO"/>
        </w:rPr>
      </w:pPr>
      <w:r w:rsidRPr="008A7F8D">
        <w:rPr>
          <w:rFonts w:eastAsia="Times New Roman" w:cstheme="minorHAnsi"/>
          <w:b/>
          <w:bCs/>
          <w:color w:val="000000"/>
          <w:kern w:val="36"/>
          <w:sz w:val="24"/>
          <w:szCs w:val="24"/>
          <w:rtl/>
          <w:lang w:eastAsia="nb-NO"/>
        </w:rPr>
        <w:t>ما هي استخدامات الصور والأفلام والتسجيلات الصوتية؟</w:t>
      </w:r>
    </w:p>
    <w:p w14:paraId="0EEC24C7" w14:textId="263EDB73" w:rsidR="008703BC" w:rsidRPr="008A7F8D" w:rsidRDefault="008A7F8D" w:rsidP="008703BC">
      <w:pPr>
        <w:shd w:val="clear" w:color="auto" w:fill="FFFFFF"/>
        <w:bidi/>
        <w:spacing w:after="100" w:afterAutospacing="1" w:line="240" w:lineRule="auto"/>
        <w:rPr>
          <w:rFonts w:eastAsia="Times New Roman" w:cstheme="minorHAnsi"/>
          <w:color w:val="000000"/>
          <w:kern w:val="36"/>
          <w:sz w:val="24"/>
          <w:szCs w:val="24"/>
          <w:lang w:eastAsia="nb-NO"/>
        </w:rPr>
      </w:pPr>
      <w:r>
        <w:rPr>
          <w:rFonts w:eastAsia="Times New Roman" w:cstheme="minorHAnsi" w:hint="cs"/>
          <w:color w:val="000000"/>
          <w:kern w:val="36"/>
          <w:sz w:val="24"/>
          <w:szCs w:val="24"/>
          <w:rtl/>
          <w:lang w:eastAsia="nb-NO"/>
        </w:rPr>
        <w:t>تقوم</w:t>
      </w:r>
      <w:r w:rsidR="008703BC" w:rsidRPr="008A7F8D">
        <w:rPr>
          <w:rFonts w:eastAsia="Times New Roman" w:cstheme="minorHAnsi"/>
          <w:color w:val="000000"/>
          <w:kern w:val="36"/>
          <w:sz w:val="24"/>
          <w:szCs w:val="24"/>
          <w:rtl/>
          <w:lang w:eastAsia="nb-NO"/>
        </w:rPr>
        <w:t xml:space="preserve"> روضة الأطفال</w:t>
      </w:r>
      <w:r>
        <w:rPr>
          <w:rFonts w:eastAsia="Times New Roman" w:cstheme="minorHAnsi" w:hint="cs"/>
          <w:color w:val="000000"/>
          <w:kern w:val="36"/>
          <w:sz w:val="24"/>
          <w:szCs w:val="24"/>
          <w:rtl/>
          <w:lang w:eastAsia="nb-NO"/>
        </w:rPr>
        <w:t xml:space="preserve"> بإلتقاط</w:t>
      </w:r>
      <w:r w:rsidR="008703BC" w:rsidRPr="008A7F8D">
        <w:rPr>
          <w:rFonts w:eastAsia="Times New Roman" w:cstheme="minorHAnsi"/>
          <w:color w:val="000000"/>
          <w:kern w:val="36"/>
          <w:sz w:val="24"/>
          <w:szCs w:val="24"/>
          <w:rtl/>
          <w:lang w:eastAsia="nb-NO"/>
        </w:rPr>
        <w:t xml:space="preserve"> الصور و</w:t>
      </w:r>
      <w:r w:rsidR="00743992" w:rsidRPr="008A7F8D">
        <w:rPr>
          <w:rFonts w:eastAsia="Times New Roman" w:cstheme="minorHAnsi"/>
          <w:color w:val="000000"/>
          <w:kern w:val="36"/>
          <w:sz w:val="24"/>
          <w:szCs w:val="24"/>
          <w:rtl/>
          <w:lang w:eastAsia="nb-NO"/>
        </w:rPr>
        <w:t xml:space="preserve">تصور مقاطع فیلمیة </w:t>
      </w:r>
      <w:r w:rsidR="008703BC" w:rsidRPr="008A7F8D">
        <w:rPr>
          <w:rFonts w:eastAsia="Times New Roman" w:cstheme="minorHAnsi"/>
          <w:color w:val="000000"/>
          <w:kern w:val="36"/>
          <w:sz w:val="24"/>
          <w:szCs w:val="24"/>
          <w:rtl/>
          <w:lang w:eastAsia="nb-NO"/>
        </w:rPr>
        <w:t>و</w:t>
      </w:r>
      <w:r w:rsidR="00743992" w:rsidRPr="008A7F8D">
        <w:rPr>
          <w:rFonts w:eastAsia="Times New Roman" w:cstheme="minorHAnsi"/>
          <w:color w:val="000000"/>
          <w:kern w:val="36"/>
          <w:sz w:val="24"/>
          <w:szCs w:val="24"/>
          <w:rtl/>
          <w:lang w:eastAsia="nb-NO"/>
        </w:rPr>
        <w:t xml:space="preserve">تجري </w:t>
      </w:r>
      <w:r w:rsidR="008703BC" w:rsidRPr="008A7F8D">
        <w:rPr>
          <w:rFonts w:eastAsia="Times New Roman" w:cstheme="minorHAnsi"/>
          <w:color w:val="000000"/>
          <w:kern w:val="36"/>
          <w:sz w:val="24"/>
          <w:szCs w:val="24"/>
          <w:rtl/>
          <w:lang w:eastAsia="nb-NO"/>
        </w:rPr>
        <w:t>تسجيلات صوتية، على سبيل المثال، في المواقف اليومية، وفي الرحلات، وفي أنشطة الأطفال ومشاريعهم، وفي الحفلات والمناسبات</w:t>
      </w:r>
      <w:r w:rsidR="008703BC" w:rsidRPr="008A7F8D">
        <w:rPr>
          <w:rFonts w:eastAsia="Times New Roman" w:cstheme="minorHAnsi"/>
          <w:color w:val="000000"/>
          <w:kern w:val="36"/>
          <w:sz w:val="24"/>
          <w:szCs w:val="24"/>
          <w:lang w:eastAsia="nb-NO"/>
        </w:rPr>
        <w:t>.</w:t>
      </w:r>
    </w:p>
    <w:p w14:paraId="144B9DD1" w14:textId="04B74A24" w:rsidR="008703BC" w:rsidRPr="008A7F8D" w:rsidRDefault="008703BC" w:rsidP="008703BC">
      <w:p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color w:val="000000"/>
          <w:kern w:val="36"/>
          <w:sz w:val="24"/>
          <w:szCs w:val="24"/>
          <w:rtl/>
          <w:lang w:eastAsia="nb-NO"/>
        </w:rPr>
        <w:t>غالبًا ما تُستخدم الصور والأفلام والتسجيلات الصوتية في اجتماعات الآباء وفي التد</w:t>
      </w:r>
      <w:r w:rsidR="00743992" w:rsidRPr="008A7F8D">
        <w:rPr>
          <w:rFonts w:eastAsia="Times New Roman" w:cstheme="minorHAnsi"/>
          <w:color w:val="000000"/>
          <w:kern w:val="36"/>
          <w:sz w:val="24"/>
          <w:szCs w:val="24"/>
          <w:rtl/>
          <w:lang w:eastAsia="nb-NO"/>
        </w:rPr>
        <w:t>ریب</w:t>
      </w:r>
      <w:r w:rsidRPr="008A7F8D">
        <w:rPr>
          <w:rFonts w:eastAsia="Times New Roman" w:cstheme="minorHAnsi"/>
          <w:color w:val="000000"/>
          <w:kern w:val="36"/>
          <w:sz w:val="24"/>
          <w:szCs w:val="24"/>
          <w:rtl/>
          <w:lang w:eastAsia="nb-NO"/>
        </w:rPr>
        <w:t xml:space="preserve"> وا</w:t>
      </w:r>
      <w:r w:rsidR="00743992" w:rsidRPr="008A7F8D">
        <w:rPr>
          <w:rFonts w:eastAsia="Times New Roman" w:cstheme="minorHAnsi"/>
          <w:color w:val="000000"/>
          <w:kern w:val="36"/>
          <w:sz w:val="24"/>
          <w:szCs w:val="24"/>
          <w:rtl/>
          <w:lang w:eastAsia="nb-NO"/>
        </w:rPr>
        <w:t>لرسائل</w:t>
      </w:r>
      <w:r w:rsidRPr="008A7F8D">
        <w:rPr>
          <w:rFonts w:eastAsia="Times New Roman" w:cstheme="minorHAnsi"/>
          <w:color w:val="000000"/>
          <w:kern w:val="36"/>
          <w:sz w:val="24"/>
          <w:szCs w:val="24"/>
          <w:rtl/>
          <w:lang w:eastAsia="nb-NO"/>
        </w:rPr>
        <w:t xml:space="preserve"> والكتيبات والمنشورات وكجزء من العمل التربوي في الأقسام. عادة ما يتم رقمنة منشورات رياض الأطفال. </w:t>
      </w:r>
      <w:r w:rsidR="005A5BB5" w:rsidRPr="008A7F8D">
        <w:rPr>
          <w:rFonts w:eastAsia="Times New Roman" w:cstheme="minorHAnsi"/>
          <w:color w:val="000000"/>
          <w:kern w:val="36"/>
          <w:sz w:val="24"/>
          <w:szCs w:val="24"/>
          <w:rtl/>
          <w:lang w:eastAsia="nb-NO"/>
        </w:rPr>
        <w:t>و</w:t>
      </w:r>
      <w:r w:rsidRPr="008A7F8D">
        <w:rPr>
          <w:rFonts w:eastAsia="Times New Roman" w:cstheme="minorHAnsi"/>
          <w:color w:val="000000"/>
          <w:kern w:val="36"/>
          <w:sz w:val="24"/>
          <w:szCs w:val="24"/>
          <w:rtl/>
          <w:lang w:eastAsia="nb-NO"/>
        </w:rPr>
        <w:t>هنا، يمكن أحيانًا التعرف على الأطفال وتحديد هويتهم</w:t>
      </w:r>
      <w:r w:rsidRPr="008A7F8D">
        <w:rPr>
          <w:rFonts w:eastAsia="Times New Roman" w:cstheme="minorHAnsi"/>
          <w:color w:val="000000"/>
          <w:kern w:val="36"/>
          <w:sz w:val="24"/>
          <w:szCs w:val="24"/>
          <w:lang w:eastAsia="nb-NO"/>
        </w:rPr>
        <w:t>.</w:t>
      </w:r>
    </w:p>
    <w:p w14:paraId="6B8C0FA5" w14:textId="77777777" w:rsidR="008703BC" w:rsidRPr="008A7F8D" w:rsidRDefault="008703BC" w:rsidP="008703BC">
      <w:p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color w:val="000000"/>
          <w:kern w:val="36"/>
          <w:sz w:val="24"/>
          <w:szCs w:val="24"/>
          <w:rtl/>
          <w:lang w:eastAsia="nb-NO"/>
        </w:rPr>
        <w:t>تستخدم روضة الأطفال المنصات الرقمية التالية</w:t>
      </w:r>
      <w:r w:rsidRPr="008A7F8D">
        <w:rPr>
          <w:rFonts w:eastAsia="Times New Roman" w:cstheme="minorHAnsi"/>
          <w:color w:val="000000"/>
          <w:kern w:val="36"/>
          <w:sz w:val="24"/>
          <w:szCs w:val="24"/>
          <w:lang w:eastAsia="nb-NO"/>
        </w:rPr>
        <w:t>:</w:t>
      </w:r>
    </w:p>
    <w:p w14:paraId="15F8899C" w14:textId="7CEB4C0B" w:rsidR="008703BC" w:rsidRPr="008A7F8D" w:rsidRDefault="008703BC" w:rsidP="003C4A8F">
      <w:pPr>
        <w:pStyle w:val="Listeavsnitt"/>
        <w:numPr>
          <w:ilvl w:val="0"/>
          <w:numId w:val="5"/>
        </w:num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color w:val="000000"/>
          <w:kern w:val="36"/>
          <w:sz w:val="24"/>
          <w:szCs w:val="24"/>
          <w:rtl/>
          <w:lang w:eastAsia="nb-NO"/>
        </w:rPr>
        <w:t>على الموقع الإلكتروني لروضة الأطفال، لا نشارك سوى المعلومات المهمة لكل من يهتم بر</w:t>
      </w:r>
      <w:r w:rsidR="003C4A8F" w:rsidRPr="008A7F8D">
        <w:rPr>
          <w:rFonts w:eastAsia="Times New Roman" w:cstheme="minorHAnsi"/>
          <w:color w:val="000000"/>
          <w:kern w:val="36"/>
          <w:sz w:val="24"/>
          <w:szCs w:val="24"/>
          <w:rtl/>
          <w:lang w:eastAsia="nb-NO"/>
        </w:rPr>
        <w:t>وضة</w:t>
      </w:r>
      <w:r w:rsidRPr="008A7F8D">
        <w:rPr>
          <w:rFonts w:eastAsia="Times New Roman" w:cstheme="minorHAnsi"/>
          <w:color w:val="000000"/>
          <w:kern w:val="36"/>
          <w:sz w:val="24"/>
          <w:szCs w:val="24"/>
          <w:rtl/>
          <w:lang w:eastAsia="nb-NO"/>
        </w:rPr>
        <w:t xml:space="preserve"> الأطفال </w:t>
      </w:r>
      <w:r w:rsidR="003C4A8F" w:rsidRPr="008A7F8D">
        <w:rPr>
          <w:rFonts w:eastAsia="Times New Roman" w:cstheme="minorHAnsi"/>
          <w:color w:val="000000"/>
          <w:kern w:val="36"/>
          <w:sz w:val="24"/>
          <w:szCs w:val="24"/>
          <w:rtl/>
          <w:lang w:eastAsia="nb-NO"/>
        </w:rPr>
        <w:t>خاصتنا</w:t>
      </w:r>
      <w:r w:rsidRPr="008A7F8D">
        <w:rPr>
          <w:rFonts w:eastAsia="Times New Roman" w:cstheme="minorHAnsi"/>
          <w:color w:val="000000"/>
          <w:kern w:val="36"/>
          <w:sz w:val="24"/>
          <w:szCs w:val="24"/>
          <w:rtl/>
          <w:lang w:eastAsia="nb-NO"/>
        </w:rPr>
        <w:t>. هذا موقع مفتوح</w:t>
      </w:r>
      <w:r w:rsidR="003C4A8F" w:rsidRPr="008A7F8D">
        <w:rPr>
          <w:rFonts w:eastAsia="Times New Roman" w:cstheme="minorHAnsi"/>
          <w:color w:val="000000"/>
          <w:kern w:val="36"/>
          <w:sz w:val="24"/>
          <w:szCs w:val="24"/>
          <w:rtl/>
          <w:lang w:eastAsia="nb-NO"/>
        </w:rPr>
        <w:t>.</w:t>
      </w:r>
      <w:r w:rsidRPr="008A7F8D">
        <w:rPr>
          <w:rFonts w:eastAsia="Times New Roman" w:cstheme="minorHAnsi"/>
          <w:color w:val="000000"/>
          <w:kern w:val="36"/>
          <w:sz w:val="24"/>
          <w:szCs w:val="24"/>
          <w:rtl/>
          <w:lang w:eastAsia="nb-NO"/>
        </w:rPr>
        <w:t xml:space="preserve"> لا نستخدم الصور التي تظهر وجوه الأطفال على الموقع</w:t>
      </w:r>
      <w:r w:rsidRPr="008A7F8D">
        <w:rPr>
          <w:rFonts w:eastAsia="Times New Roman" w:cstheme="minorHAnsi"/>
          <w:color w:val="000000"/>
          <w:kern w:val="36"/>
          <w:sz w:val="24"/>
          <w:szCs w:val="24"/>
          <w:lang w:eastAsia="nb-NO"/>
        </w:rPr>
        <w:t>.</w:t>
      </w:r>
    </w:p>
    <w:p w14:paraId="466E587A" w14:textId="1D58943A" w:rsidR="008703BC" w:rsidRPr="008A7F8D" w:rsidRDefault="00FA13D5" w:rsidP="003C4A8F">
      <w:pPr>
        <w:pStyle w:val="Listeavsnitt"/>
        <w:numPr>
          <w:ilvl w:val="0"/>
          <w:numId w:val="5"/>
        </w:num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color w:val="000000"/>
          <w:kern w:val="36"/>
          <w:sz w:val="24"/>
          <w:szCs w:val="24"/>
          <w:rtl/>
          <w:lang w:eastAsia="nb-NO"/>
        </w:rPr>
        <w:t xml:space="preserve">نشارك المزيد </w:t>
      </w:r>
      <w:r w:rsidR="005F2519">
        <w:rPr>
          <w:rFonts w:eastAsia="Times New Roman" w:cstheme="minorHAnsi" w:hint="cs"/>
          <w:color w:val="000000"/>
          <w:kern w:val="36"/>
          <w:sz w:val="24"/>
          <w:szCs w:val="24"/>
          <w:rtl/>
          <w:lang w:eastAsia="nb-NO"/>
        </w:rPr>
        <w:t xml:space="preserve">من المعلومات </w:t>
      </w:r>
      <w:r w:rsidRPr="008A7F8D">
        <w:rPr>
          <w:rFonts w:eastAsia="Times New Roman" w:cstheme="minorHAnsi"/>
          <w:color w:val="000000"/>
          <w:kern w:val="36"/>
          <w:sz w:val="24"/>
          <w:szCs w:val="24"/>
          <w:rtl/>
          <w:lang w:eastAsia="nb-NO"/>
        </w:rPr>
        <w:t xml:space="preserve">من الحياة اليومية لرياض الأطفال والأنشطة المختلفة التي يشارك فيها الأطفال </w:t>
      </w:r>
      <w:r w:rsidR="008703BC" w:rsidRPr="008A7F8D">
        <w:rPr>
          <w:rFonts w:eastAsia="Times New Roman" w:cstheme="minorHAnsi"/>
          <w:color w:val="000000"/>
          <w:kern w:val="36"/>
          <w:sz w:val="24"/>
          <w:szCs w:val="24"/>
          <w:rtl/>
          <w:lang w:eastAsia="nb-NO"/>
        </w:rPr>
        <w:t xml:space="preserve">في </w:t>
      </w:r>
      <w:r w:rsidR="00514D5B">
        <w:rPr>
          <w:rFonts w:eastAsia="Times New Roman" w:cstheme="minorHAnsi" w:hint="cs"/>
          <w:color w:val="000000"/>
          <w:kern w:val="36"/>
          <w:sz w:val="24"/>
          <w:szCs w:val="24"/>
          <w:rtl/>
          <w:lang w:eastAsia="nb-NO"/>
        </w:rPr>
        <w:t>وسیلة</w:t>
      </w:r>
      <w:r w:rsidR="003C4A8F" w:rsidRPr="008A7F8D">
        <w:rPr>
          <w:rFonts w:eastAsia="Times New Roman" w:cstheme="minorHAnsi"/>
          <w:color w:val="000000"/>
          <w:kern w:val="36"/>
          <w:sz w:val="24"/>
          <w:szCs w:val="24"/>
          <w:rtl/>
          <w:lang w:eastAsia="nb-NO"/>
        </w:rPr>
        <w:t xml:space="preserve"> </w:t>
      </w:r>
      <w:r w:rsidR="00514D5B">
        <w:rPr>
          <w:rFonts w:eastAsia="Times New Roman" w:cstheme="minorHAnsi" w:hint="cs"/>
          <w:color w:val="000000"/>
          <w:kern w:val="36"/>
          <w:sz w:val="24"/>
          <w:szCs w:val="24"/>
          <w:rtl/>
          <w:lang w:eastAsia="nb-NO"/>
        </w:rPr>
        <w:t>الاتصال</w:t>
      </w:r>
      <w:r w:rsidR="003C4A8F" w:rsidRPr="008A7F8D">
        <w:rPr>
          <w:rFonts w:eastAsia="Times New Roman" w:cstheme="minorHAnsi"/>
          <w:color w:val="000000"/>
          <w:kern w:val="36"/>
          <w:sz w:val="24"/>
          <w:szCs w:val="24"/>
          <w:rtl/>
          <w:lang w:eastAsia="nb-NO"/>
        </w:rPr>
        <w:t xml:space="preserve"> </w:t>
      </w:r>
      <w:r w:rsidR="003C4A8F" w:rsidRPr="008A7F8D">
        <w:rPr>
          <w:rFonts w:eastAsia="Times New Roman" w:cstheme="minorHAnsi"/>
          <w:color w:val="333333"/>
          <w:sz w:val="24"/>
          <w:szCs w:val="24"/>
          <w:lang w:eastAsia="nb-NO"/>
        </w:rPr>
        <w:t>Vigilo kommunikasjon</w:t>
      </w:r>
      <w:r w:rsidR="003C4A8F" w:rsidRPr="008A7F8D">
        <w:rPr>
          <w:rFonts w:eastAsia="Times New Roman" w:cstheme="minorHAnsi"/>
          <w:color w:val="000000"/>
          <w:kern w:val="36"/>
          <w:sz w:val="24"/>
          <w:szCs w:val="24"/>
          <w:rtl/>
          <w:lang w:eastAsia="nb-NO"/>
        </w:rPr>
        <w:t xml:space="preserve">  (و</w:t>
      </w:r>
      <w:r w:rsidR="008703BC" w:rsidRPr="008A7F8D">
        <w:rPr>
          <w:rFonts w:eastAsia="Times New Roman" w:cstheme="minorHAnsi"/>
          <w:color w:val="000000"/>
          <w:kern w:val="36"/>
          <w:sz w:val="24"/>
          <w:szCs w:val="24"/>
          <w:lang w:eastAsia="nb-NO"/>
        </w:rPr>
        <w:t xml:space="preserve"> </w:t>
      </w:r>
      <w:proofErr w:type="spellStart"/>
      <w:r w:rsidR="008703BC" w:rsidRPr="008A7F8D">
        <w:rPr>
          <w:rFonts w:eastAsia="Times New Roman" w:cstheme="minorHAnsi"/>
          <w:color w:val="000000"/>
          <w:kern w:val="36"/>
          <w:sz w:val="24"/>
          <w:szCs w:val="24"/>
          <w:lang w:eastAsia="nb-NO"/>
        </w:rPr>
        <w:t>MyKid</w:t>
      </w:r>
      <w:proofErr w:type="spellEnd"/>
      <w:r w:rsidR="008703BC" w:rsidRPr="008A7F8D">
        <w:rPr>
          <w:rFonts w:eastAsia="Times New Roman" w:cstheme="minorHAnsi"/>
          <w:color w:val="000000"/>
          <w:kern w:val="36"/>
          <w:sz w:val="24"/>
          <w:szCs w:val="24"/>
          <w:lang w:eastAsia="nb-NO"/>
        </w:rPr>
        <w:t xml:space="preserve"> </w:t>
      </w:r>
      <w:r w:rsidR="008703BC" w:rsidRPr="008A7F8D">
        <w:rPr>
          <w:rFonts w:eastAsia="Times New Roman" w:cstheme="minorHAnsi"/>
          <w:color w:val="000000"/>
          <w:kern w:val="36"/>
          <w:sz w:val="24"/>
          <w:szCs w:val="24"/>
          <w:rtl/>
          <w:lang w:eastAsia="nb-NO"/>
        </w:rPr>
        <w:t>لرياض الأطفال التي تستخدم</w:t>
      </w:r>
      <w:r w:rsidR="003C4A8F" w:rsidRPr="008A7F8D">
        <w:rPr>
          <w:rFonts w:eastAsia="Times New Roman" w:cstheme="minorHAnsi"/>
          <w:color w:val="000000"/>
          <w:kern w:val="36"/>
          <w:sz w:val="24"/>
          <w:szCs w:val="24"/>
          <w:rtl/>
          <w:lang w:eastAsia="nb-NO"/>
        </w:rPr>
        <w:t xml:space="preserve"> هذ</w:t>
      </w:r>
      <w:r w:rsidR="00514D5B">
        <w:rPr>
          <w:rFonts w:eastAsia="Times New Roman" w:cstheme="minorHAnsi" w:hint="cs"/>
          <w:color w:val="000000"/>
          <w:kern w:val="36"/>
          <w:sz w:val="24"/>
          <w:szCs w:val="24"/>
          <w:rtl/>
          <w:lang w:eastAsia="nb-NO"/>
        </w:rPr>
        <w:t>ە الوسیلة</w:t>
      </w:r>
      <w:r w:rsidR="003C4A8F" w:rsidRPr="008A7F8D">
        <w:rPr>
          <w:rFonts w:eastAsia="Times New Roman" w:cstheme="minorHAnsi"/>
          <w:color w:val="000000"/>
          <w:kern w:val="36"/>
          <w:sz w:val="24"/>
          <w:szCs w:val="24"/>
          <w:rtl/>
          <w:lang w:eastAsia="nb-NO"/>
        </w:rPr>
        <w:t>)</w:t>
      </w:r>
      <w:r w:rsidR="008703BC" w:rsidRPr="008A7F8D">
        <w:rPr>
          <w:rFonts w:eastAsia="Times New Roman" w:cstheme="minorHAnsi"/>
          <w:color w:val="000000"/>
          <w:kern w:val="36"/>
          <w:sz w:val="24"/>
          <w:szCs w:val="24"/>
          <w:rtl/>
          <w:lang w:eastAsia="nb-NO"/>
        </w:rPr>
        <w:t xml:space="preserve">. فقط آباء الأطفال في </w:t>
      </w:r>
      <w:r w:rsidRPr="008A7F8D">
        <w:rPr>
          <w:rFonts w:eastAsia="Times New Roman" w:cstheme="minorHAnsi"/>
          <w:color w:val="000000"/>
          <w:kern w:val="36"/>
          <w:sz w:val="24"/>
          <w:szCs w:val="24"/>
          <w:rtl/>
          <w:lang w:eastAsia="nb-NO"/>
        </w:rPr>
        <w:t>روضة</w:t>
      </w:r>
      <w:r w:rsidR="008703BC" w:rsidRPr="008A7F8D">
        <w:rPr>
          <w:rFonts w:eastAsia="Times New Roman" w:cstheme="minorHAnsi"/>
          <w:color w:val="000000"/>
          <w:kern w:val="36"/>
          <w:sz w:val="24"/>
          <w:szCs w:val="24"/>
          <w:rtl/>
          <w:lang w:eastAsia="nb-NO"/>
        </w:rPr>
        <w:t xml:space="preserve"> الأطفال والموظفون في </w:t>
      </w:r>
      <w:r w:rsidRPr="008A7F8D">
        <w:rPr>
          <w:rFonts w:eastAsia="Times New Roman" w:cstheme="minorHAnsi"/>
          <w:color w:val="000000"/>
          <w:kern w:val="36"/>
          <w:sz w:val="24"/>
          <w:szCs w:val="24"/>
          <w:rtl/>
          <w:lang w:eastAsia="nb-NO"/>
        </w:rPr>
        <w:t>روضة</w:t>
      </w:r>
      <w:r w:rsidR="008703BC" w:rsidRPr="008A7F8D">
        <w:rPr>
          <w:rFonts w:eastAsia="Times New Roman" w:cstheme="minorHAnsi"/>
          <w:color w:val="000000"/>
          <w:kern w:val="36"/>
          <w:sz w:val="24"/>
          <w:szCs w:val="24"/>
          <w:rtl/>
          <w:lang w:eastAsia="nb-NO"/>
        </w:rPr>
        <w:t xml:space="preserve"> الأطفال يمكنهم الوصول إلى</w:t>
      </w:r>
      <w:r w:rsidRPr="008A7F8D">
        <w:rPr>
          <w:rFonts w:eastAsia="Times New Roman" w:cstheme="minorHAnsi"/>
          <w:color w:val="000000"/>
          <w:kern w:val="36"/>
          <w:sz w:val="24"/>
          <w:szCs w:val="24"/>
          <w:rtl/>
          <w:lang w:eastAsia="nb-NO"/>
        </w:rPr>
        <w:t xml:space="preserve"> نظام </w:t>
      </w:r>
      <w:r w:rsidRPr="008A7F8D">
        <w:rPr>
          <w:rFonts w:eastAsia="Times New Roman" w:cstheme="minorHAnsi"/>
          <w:color w:val="333333"/>
          <w:sz w:val="24"/>
          <w:szCs w:val="24"/>
          <w:lang w:eastAsia="nb-NO"/>
        </w:rPr>
        <w:t>Vigilo kommunikasjon</w:t>
      </w:r>
      <w:r w:rsidRPr="008A7F8D">
        <w:rPr>
          <w:rFonts w:eastAsia="Times New Roman" w:cstheme="minorHAnsi"/>
          <w:color w:val="333333"/>
          <w:sz w:val="24"/>
          <w:szCs w:val="24"/>
          <w:rtl/>
          <w:lang w:eastAsia="nb-NO"/>
        </w:rPr>
        <w:t xml:space="preserve">. </w:t>
      </w:r>
    </w:p>
    <w:p w14:paraId="124519DD" w14:textId="0E2D6AD2" w:rsidR="008703BC" w:rsidRPr="008A7F8D" w:rsidRDefault="005F2519" w:rsidP="008703BC">
      <w:pPr>
        <w:shd w:val="clear" w:color="auto" w:fill="FFFFFF"/>
        <w:bidi/>
        <w:spacing w:after="100" w:afterAutospacing="1" w:line="240" w:lineRule="auto"/>
        <w:rPr>
          <w:rFonts w:eastAsia="Times New Roman" w:cstheme="minorHAnsi"/>
          <w:color w:val="000000"/>
          <w:kern w:val="36"/>
          <w:sz w:val="24"/>
          <w:szCs w:val="24"/>
          <w:lang w:eastAsia="nb-NO"/>
        </w:rPr>
      </w:pPr>
      <w:r>
        <w:rPr>
          <w:rFonts w:eastAsia="Times New Roman" w:cstheme="minorHAnsi" w:hint="cs"/>
          <w:b/>
          <w:bCs/>
          <w:color w:val="000000"/>
          <w:kern w:val="36"/>
          <w:sz w:val="24"/>
          <w:szCs w:val="24"/>
          <w:rtl/>
          <w:lang w:eastAsia="nb-NO"/>
        </w:rPr>
        <w:t xml:space="preserve">الموافقة </w:t>
      </w:r>
      <w:r w:rsidR="00FA13D5" w:rsidRPr="008A7F8D">
        <w:rPr>
          <w:rFonts w:eastAsia="Times New Roman" w:cstheme="minorHAnsi"/>
          <w:b/>
          <w:bCs/>
          <w:color w:val="000000"/>
          <w:kern w:val="36"/>
          <w:sz w:val="24"/>
          <w:szCs w:val="24"/>
          <w:rtl/>
          <w:lang w:eastAsia="nb-NO"/>
        </w:rPr>
        <w:t>اختیاري</w:t>
      </w:r>
      <w:r>
        <w:rPr>
          <w:rFonts w:eastAsia="Times New Roman" w:cstheme="minorHAnsi" w:hint="cs"/>
          <w:b/>
          <w:bCs/>
          <w:color w:val="000000"/>
          <w:kern w:val="36"/>
          <w:sz w:val="24"/>
          <w:szCs w:val="24"/>
          <w:rtl/>
          <w:lang w:eastAsia="nb-NO"/>
        </w:rPr>
        <w:t>ة</w:t>
      </w:r>
      <w:r w:rsidR="008703BC" w:rsidRPr="008A7F8D">
        <w:rPr>
          <w:rFonts w:eastAsia="Times New Roman" w:cstheme="minorHAnsi"/>
          <w:color w:val="000000"/>
          <w:kern w:val="36"/>
          <w:sz w:val="24"/>
          <w:szCs w:val="24"/>
          <w:rtl/>
          <w:lang w:eastAsia="nb-NO"/>
        </w:rPr>
        <w:t xml:space="preserve">: الموافقة على استخدام الصور والأفلام والتسجيلات الصوتية في </w:t>
      </w:r>
      <w:r w:rsidR="00FA13D5" w:rsidRPr="008A7F8D">
        <w:rPr>
          <w:rFonts w:eastAsia="Times New Roman" w:cstheme="minorHAnsi"/>
          <w:color w:val="000000"/>
          <w:kern w:val="36"/>
          <w:sz w:val="24"/>
          <w:szCs w:val="24"/>
          <w:rtl/>
          <w:lang w:eastAsia="nb-NO"/>
        </w:rPr>
        <w:t>روضة</w:t>
      </w:r>
      <w:r w:rsidR="008703BC" w:rsidRPr="008A7F8D">
        <w:rPr>
          <w:rFonts w:eastAsia="Times New Roman" w:cstheme="minorHAnsi"/>
          <w:color w:val="000000"/>
          <w:kern w:val="36"/>
          <w:sz w:val="24"/>
          <w:szCs w:val="24"/>
          <w:rtl/>
          <w:lang w:eastAsia="nb-NO"/>
        </w:rPr>
        <w:t xml:space="preserve"> الأطفال و / أو النشر عبر الإنترنت </w:t>
      </w:r>
      <w:r w:rsidR="00FA13D5" w:rsidRPr="008A7F8D">
        <w:rPr>
          <w:rFonts w:eastAsia="Times New Roman" w:cstheme="minorHAnsi"/>
          <w:color w:val="000000"/>
          <w:kern w:val="36"/>
          <w:sz w:val="24"/>
          <w:szCs w:val="24"/>
          <w:rtl/>
          <w:lang w:eastAsia="nb-NO"/>
        </w:rPr>
        <w:t>اختیاري</w:t>
      </w:r>
      <w:r>
        <w:rPr>
          <w:rFonts w:eastAsia="Times New Roman" w:cstheme="minorHAnsi" w:hint="cs"/>
          <w:color w:val="000000"/>
          <w:kern w:val="36"/>
          <w:sz w:val="24"/>
          <w:szCs w:val="24"/>
          <w:rtl/>
          <w:lang w:eastAsia="nb-NO"/>
        </w:rPr>
        <w:t>ة</w:t>
      </w:r>
      <w:r w:rsidR="008703BC" w:rsidRPr="008A7F8D">
        <w:rPr>
          <w:rFonts w:eastAsia="Times New Roman" w:cstheme="minorHAnsi"/>
          <w:color w:val="000000"/>
          <w:kern w:val="36"/>
          <w:sz w:val="24"/>
          <w:szCs w:val="24"/>
          <w:rtl/>
          <w:lang w:eastAsia="nb-NO"/>
        </w:rPr>
        <w:t>. إذا كنت لا ترغب في الموافقة، فلن يكون لذلك عواقب على الطفل أو عليك بصفتك والد</w:t>
      </w:r>
      <w:r w:rsidR="00533865" w:rsidRPr="008A7F8D">
        <w:rPr>
          <w:rFonts w:eastAsia="Times New Roman" w:cstheme="minorHAnsi"/>
          <w:color w:val="000000"/>
          <w:kern w:val="36"/>
          <w:sz w:val="24"/>
          <w:szCs w:val="24"/>
          <w:rtl/>
          <w:lang w:eastAsia="nb-NO"/>
        </w:rPr>
        <w:t xml:space="preserve"> أو والدة الطفل</w:t>
      </w:r>
      <w:r w:rsidR="008703BC" w:rsidRPr="008A7F8D">
        <w:rPr>
          <w:rFonts w:eastAsia="Times New Roman" w:cstheme="minorHAnsi"/>
          <w:color w:val="000000"/>
          <w:kern w:val="36"/>
          <w:sz w:val="24"/>
          <w:szCs w:val="24"/>
          <w:lang w:eastAsia="nb-NO"/>
        </w:rPr>
        <w:t>.</w:t>
      </w:r>
    </w:p>
    <w:p w14:paraId="7FFDE915" w14:textId="7AB1C350" w:rsidR="008703BC" w:rsidRPr="008A7F8D" w:rsidRDefault="008703BC" w:rsidP="008703BC">
      <w:p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b/>
          <w:bCs/>
          <w:color w:val="000000"/>
          <w:kern w:val="36"/>
          <w:sz w:val="24"/>
          <w:szCs w:val="24"/>
          <w:rtl/>
          <w:lang w:eastAsia="nb-NO"/>
        </w:rPr>
        <w:t>المدة</w:t>
      </w:r>
      <w:r w:rsidRPr="008A7F8D">
        <w:rPr>
          <w:rFonts w:eastAsia="Times New Roman" w:cstheme="minorHAnsi"/>
          <w:color w:val="000000"/>
          <w:kern w:val="36"/>
          <w:sz w:val="24"/>
          <w:szCs w:val="24"/>
          <w:rtl/>
          <w:lang w:eastAsia="nb-NO"/>
        </w:rPr>
        <w:t xml:space="preserve">: الموافقة </w:t>
      </w:r>
      <w:r w:rsidR="00533865" w:rsidRPr="008A7F8D">
        <w:rPr>
          <w:rFonts w:eastAsia="Times New Roman" w:cstheme="minorHAnsi"/>
          <w:color w:val="000000"/>
          <w:kern w:val="36"/>
          <w:sz w:val="24"/>
          <w:szCs w:val="24"/>
          <w:rtl/>
          <w:lang w:eastAsia="nb-NO"/>
        </w:rPr>
        <w:t xml:space="preserve">تکون </w:t>
      </w:r>
      <w:r w:rsidRPr="008A7F8D">
        <w:rPr>
          <w:rFonts w:eastAsia="Times New Roman" w:cstheme="minorHAnsi"/>
          <w:color w:val="000000"/>
          <w:kern w:val="36"/>
          <w:sz w:val="24"/>
          <w:szCs w:val="24"/>
          <w:rtl/>
          <w:lang w:eastAsia="nb-NO"/>
        </w:rPr>
        <w:t>سارية حتى يترك الطفل روضة الأطفال، أو حتى تختار سحب الموافقة</w:t>
      </w:r>
      <w:r w:rsidRPr="008A7F8D">
        <w:rPr>
          <w:rFonts w:eastAsia="Times New Roman" w:cstheme="minorHAnsi"/>
          <w:color w:val="000000"/>
          <w:kern w:val="36"/>
          <w:sz w:val="24"/>
          <w:szCs w:val="24"/>
          <w:lang w:eastAsia="nb-NO"/>
        </w:rPr>
        <w:t>.</w:t>
      </w:r>
    </w:p>
    <w:p w14:paraId="6F64AB90" w14:textId="6A3B2AA4" w:rsidR="008703BC" w:rsidRPr="008A7F8D" w:rsidRDefault="008703BC" w:rsidP="008703BC">
      <w:pPr>
        <w:shd w:val="clear" w:color="auto" w:fill="FFFFFF"/>
        <w:bidi/>
        <w:spacing w:after="100" w:afterAutospacing="1" w:line="240" w:lineRule="auto"/>
        <w:rPr>
          <w:rFonts w:eastAsia="Times New Roman" w:cstheme="minorHAnsi"/>
          <w:color w:val="000000"/>
          <w:kern w:val="36"/>
          <w:sz w:val="24"/>
          <w:szCs w:val="24"/>
          <w:lang w:eastAsia="nb-NO"/>
        </w:rPr>
      </w:pPr>
      <w:r w:rsidRPr="008A7F8D">
        <w:rPr>
          <w:rFonts w:eastAsia="Times New Roman" w:cstheme="minorHAnsi"/>
          <w:b/>
          <w:bCs/>
          <w:color w:val="000000"/>
          <w:kern w:val="36"/>
          <w:sz w:val="24"/>
          <w:szCs w:val="24"/>
          <w:rtl/>
          <w:lang w:eastAsia="nb-NO"/>
        </w:rPr>
        <w:t>سحب الموافقة</w:t>
      </w:r>
      <w:r w:rsidRPr="008A7F8D">
        <w:rPr>
          <w:rFonts w:eastAsia="Times New Roman" w:cstheme="minorHAnsi"/>
          <w:color w:val="000000"/>
          <w:kern w:val="36"/>
          <w:sz w:val="24"/>
          <w:szCs w:val="24"/>
          <w:rtl/>
          <w:lang w:eastAsia="nb-NO"/>
        </w:rPr>
        <w:t xml:space="preserve">: يمكنك سحب موافقتك في أي وقت وبدون </w:t>
      </w:r>
      <w:r w:rsidR="00F22F2E" w:rsidRPr="008A7F8D">
        <w:rPr>
          <w:rFonts w:eastAsia="Times New Roman" w:cstheme="minorHAnsi"/>
          <w:color w:val="000000"/>
          <w:kern w:val="36"/>
          <w:sz w:val="24"/>
          <w:szCs w:val="24"/>
          <w:rtl/>
          <w:lang w:eastAsia="nb-NO"/>
        </w:rPr>
        <w:t>إبداء السبب</w:t>
      </w:r>
      <w:r w:rsidRPr="008A7F8D">
        <w:rPr>
          <w:rFonts w:eastAsia="Times New Roman" w:cstheme="minorHAnsi"/>
          <w:color w:val="000000"/>
          <w:kern w:val="36"/>
          <w:sz w:val="24"/>
          <w:szCs w:val="24"/>
          <w:rtl/>
          <w:lang w:eastAsia="nb-NO"/>
        </w:rPr>
        <w:t xml:space="preserve">. يمكنك القيام بذلك عن طريق إرسال رسالة </w:t>
      </w:r>
      <w:r w:rsidR="009B148F" w:rsidRPr="008A7F8D">
        <w:rPr>
          <w:rFonts w:eastAsia="Times New Roman" w:cstheme="minorHAnsi"/>
          <w:color w:val="000000"/>
          <w:kern w:val="36"/>
          <w:sz w:val="24"/>
          <w:szCs w:val="24"/>
          <w:rtl/>
          <w:lang w:eastAsia="nb-NO"/>
        </w:rPr>
        <w:t>إلی روضة الأطفال</w:t>
      </w:r>
      <w:r w:rsidR="009B148F" w:rsidRPr="008A7F8D">
        <w:rPr>
          <w:rFonts w:eastAsia="Times New Roman" w:cstheme="minorHAnsi"/>
          <w:color w:val="000000"/>
          <w:kern w:val="36"/>
          <w:sz w:val="24"/>
          <w:szCs w:val="24"/>
          <w:lang w:eastAsia="nb-NO"/>
        </w:rPr>
        <w:t xml:space="preserve"> </w:t>
      </w:r>
      <w:r w:rsidRPr="008A7F8D">
        <w:rPr>
          <w:rFonts w:eastAsia="Times New Roman" w:cstheme="minorHAnsi"/>
          <w:color w:val="000000"/>
          <w:kern w:val="36"/>
          <w:sz w:val="24"/>
          <w:szCs w:val="24"/>
          <w:rtl/>
          <w:lang w:eastAsia="nb-NO"/>
        </w:rPr>
        <w:t xml:space="preserve">عبر </w:t>
      </w:r>
      <w:r w:rsidR="009B148F" w:rsidRPr="008A7F8D">
        <w:rPr>
          <w:rFonts w:eastAsia="Times New Roman" w:cstheme="minorHAnsi"/>
          <w:color w:val="000000"/>
          <w:kern w:val="36"/>
          <w:sz w:val="24"/>
          <w:szCs w:val="24"/>
          <w:lang w:eastAsia="nb-NO"/>
        </w:rPr>
        <w:t>Vigilo</w:t>
      </w:r>
      <w:r w:rsidR="009B148F" w:rsidRPr="008A7F8D">
        <w:rPr>
          <w:rFonts w:eastAsia="Times New Roman" w:cstheme="minorHAnsi"/>
          <w:color w:val="000000"/>
          <w:kern w:val="36"/>
          <w:sz w:val="24"/>
          <w:szCs w:val="24"/>
          <w:rtl/>
          <w:lang w:eastAsia="nb-NO"/>
        </w:rPr>
        <w:t xml:space="preserve"> (أ</w:t>
      </w:r>
      <w:r w:rsidRPr="008A7F8D">
        <w:rPr>
          <w:rFonts w:eastAsia="Times New Roman" w:cstheme="minorHAnsi"/>
          <w:color w:val="000000"/>
          <w:kern w:val="36"/>
          <w:sz w:val="24"/>
          <w:szCs w:val="24"/>
          <w:rtl/>
          <w:lang w:eastAsia="nb-NO"/>
        </w:rPr>
        <w:t>و</w:t>
      </w:r>
      <w:r w:rsidRPr="008A7F8D">
        <w:rPr>
          <w:rFonts w:eastAsia="Times New Roman" w:cstheme="minorHAnsi"/>
          <w:color w:val="000000"/>
          <w:kern w:val="36"/>
          <w:sz w:val="24"/>
          <w:szCs w:val="24"/>
          <w:lang w:eastAsia="nb-NO"/>
        </w:rPr>
        <w:t xml:space="preserve"> </w:t>
      </w:r>
      <w:proofErr w:type="spellStart"/>
      <w:r w:rsidRPr="008A7F8D">
        <w:rPr>
          <w:rFonts w:eastAsia="Times New Roman" w:cstheme="minorHAnsi"/>
          <w:color w:val="000000"/>
          <w:kern w:val="36"/>
          <w:sz w:val="24"/>
          <w:szCs w:val="24"/>
          <w:lang w:eastAsia="nb-NO"/>
        </w:rPr>
        <w:t>MyKid</w:t>
      </w:r>
      <w:proofErr w:type="spellEnd"/>
      <w:r w:rsidRPr="008A7F8D">
        <w:rPr>
          <w:rFonts w:eastAsia="Times New Roman" w:cstheme="minorHAnsi"/>
          <w:color w:val="000000"/>
          <w:kern w:val="36"/>
          <w:sz w:val="24"/>
          <w:szCs w:val="24"/>
          <w:lang w:eastAsia="nb-NO"/>
        </w:rPr>
        <w:t xml:space="preserve"> </w:t>
      </w:r>
      <w:r w:rsidRPr="008A7F8D">
        <w:rPr>
          <w:rFonts w:eastAsia="Times New Roman" w:cstheme="minorHAnsi"/>
          <w:color w:val="000000"/>
          <w:kern w:val="36"/>
          <w:sz w:val="24"/>
          <w:szCs w:val="24"/>
          <w:rtl/>
          <w:lang w:eastAsia="nb-NO"/>
        </w:rPr>
        <w:t>لرياض الأطفال التي تستخدمه</w:t>
      </w:r>
      <w:r w:rsidR="00514D5B">
        <w:rPr>
          <w:rFonts w:eastAsia="Times New Roman" w:cstheme="minorHAnsi" w:hint="cs"/>
          <w:color w:val="000000"/>
          <w:kern w:val="36"/>
          <w:sz w:val="24"/>
          <w:szCs w:val="24"/>
          <w:rtl/>
          <w:lang w:eastAsia="nb-NO"/>
        </w:rPr>
        <w:t>ا</w:t>
      </w:r>
      <w:r w:rsidR="0093738C" w:rsidRPr="008A7F8D">
        <w:rPr>
          <w:rFonts w:eastAsia="Times New Roman" w:cstheme="minorHAnsi"/>
          <w:color w:val="000000"/>
          <w:kern w:val="36"/>
          <w:sz w:val="24"/>
          <w:szCs w:val="24"/>
          <w:rtl/>
          <w:lang w:eastAsia="nb-NO"/>
        </w:rPr>
        <w:t xml:space="preserve">) </w:t>
      </w:r>
      <w:r w:rsidRPr="008A7F8D">
        <w:rPr>
          <w:rFonts w:eastAsia="Times New Roman" w:cstheme="minorHAnsi"/>
          <w:color w:val="000000"/>
          <w:kern w:val="36"/>
          <w:sz w:val="24"/>
          <w:szCs w:val="24"/>
          <w:rtl/>
          <w:lang w:eastAsia="nb-NO"/>
        </w:rPr>
        <w:t xml:space="preserve">أو استخدام </w:t>
      </w:r>
      <w:r w:rsidR="000004F8">
        <w:fldChar w:fldCharType="begin"/>
      </w:r>
      <w:r w:rsidR="000004F8">
        <w:instrText xml:space="preserve"> HYPERLINK "https://www.bergen.kommune.no/RUUViewer/1201/BK203-Barnehage-kontaktskjema" </w:instrText>
      </w:r>
      <w:r w:rsidR="000004F8">
        <w:fldChar w:fldCharType="separate"/>
      </w:r>
      <w:r w:rsidR="00212944" w:rsidRPr="008A7F8D">
        <w:rPr>
          <w:rStyle w:val="Hyperkobling"/>
          <w:rFonts w:eastAsia="Times New Roman" w:cstheme="minorHAnsi"/>
          <w:kern w:val="36"/>
          <w:sz w:val="24"/>
          <w:szCs w:val="24"/>
          <w:rtl/>
          <w:lang w:eastAsia="nb-NO"/>
        </w:rPr>
        <w:t>استمارة</w:t>
      </w:r>
      <w:r w:rsidRPr="008A7F8D">
        <w:rPr>
          <w:rStyle w:val="Hyperkobling"/>
          <w:rFonts w:eastAsia="Times New Roman" w:cstheme="minorHAnsi"/>
          <w:kern w:val="36"/>
          <w:sz w:val="24"/>
          <w:szCs w:val="24"/>
          <w:rtl/>
          <w:lang w:eastAsia="nb-NO"/>
        </w:rPr>
        <w:t xml:space="preserve"> الاتصال</w:t>
      </w:r>
      <w:r w:rsidR="000004F8">
        <w:rPr>
          <w:rStyle w:val="Hyperkobling"/>
          <w:rFonts w:eastAsia="Times New Roman" w:cstheme="minorHAnsi"/>
          <w:kern w:val="36"/>
          <w:sz w:val="24"/>
          <w:szCs w:val="24"/>
          <w:lang w:eastAsia="nb-NO"/>
        </w:rPr>
        <w:fldChar w:fldCharType="end"/>
      </w:r>
      <w:r w:rsidRPr="008A7F8D">
        <w:rPr>
          <w:rFonts w:eastAsia="Times New Roman" w:cstheme="minorHAnsi"/>
          <w:color w:val="000000"/>
          <w:kern w:val="36"/>
          <w:sz w:val="24"/>
          <w:szCs w:val="24"/>
          <w:rtl/>
          <w:lang w:eastAsia="nb-NO"/>
        </w:rPr>
        <w:t xml:space="preserve"> ال</w:t>
      </w:r>
      <w:r w:rsidR="005F2519">
        <w:rPr>
          <w:rFonts w:eastAsia="Times New Roman" w:cstheme="minorHAnsi" w:hint="cs"/>
          <w:color w:val="000000"/>
          <w:kern w:val="36"/>
          <w:sz w:val="24"/>
          <w:szCs w:val="24"/>
          <w:rtl/>
          <w:lang w:eastAsia="nb-NO"/>
        </w:rPr>
        <w:t>ت</w:t>
      </w:r>
      <w:r w:rsidRPr="008A7F8D">
        <w:rPr>
          <w:rFonts w:eastAsia="Times New Roman" w:cstheme="minorHAnsi"/>
          <w:color w:val="000000"/>
          <w:kern w:val="36"/>
          <w:sz w:val="24"/>
          <w:szCs w:val="24"/>
          <w:rtl/>
          <w:lang w:eastAsia="nb-NO"/>
        </w:rPr>
        <w:t>ي تجده</w:t>
      </w:r>
      <w:r w:rsidR="005F2519">
        <w:rPr>
          <w:rFonts w:eastAsia="Times New Roman" w:cstheme="minorHAnsi" w:hint="cs"/>
          <w:color w:val="000000"/>
          <w:kern w:val="36"/>
          <w:sz w:val="24"/>
          <w:szCs w:val="24"/>
          <w:rtl/>
          <w:lang w:eastAsia="nb-NO"/>
        </w:rPr>
        <w:t>ا</w:t>
      </w:r>
      <w:r w:rsidRPr="008A7F8D">
        <w:rPr>
          <w:rFonts w:eastAsia="Times New Roman" w:cstheme="minorHAnsi"/>
          <w:color w:val="000000"/>
          <w:kern w:val="36"/>
          <w:sz w:val="24"/>
          <w:szCs w:val="24"/>
          <w:rtl/>
          <w:lang w:eastAsia="nb-NO"/>
        </w:rPr>
        <w:t xml:space="preserve"> على موقع </w:t>
      </w:r>
      <w:r w:rsidR="0093738C" w:rsidRPr="008A7F8D">
        <w:rPr>
          <w:rFonts w:eastAsia="Times New Roman" w:cstheme="minorHAnsi"/>
          <w:color w:val="000000"/>
          <w:kern w:val="36"/>
          <w:sz w:val="24"/>
          <w:szCs w:val="24"/>
          <w:rtl/>
          <w:lang w:eastAsia="nb-NO"/>
        </w:rPr>
        <w:t>روضة</w:t>
      </w:r>
      <w:r w:rsidRPr="008A7F8D">
        <w:rPr>
          <w:rFonts w:eastAsia="Times New Roman" w:cstheme="minorHAnsi"/>
          <w:color w:val="000000"/>
          <w:kern w:val="36"/>
          <w:sz w:val="24"/>
          <w:szCs w:val="24"/>
          <w:rtl/>
          <w:lang w:eastAsia="nb-NO"/>
        </w:rPr>
        <w:t xml:space="preserve"> الأطفال. بدلاً من ذلك، يمكنك الانتقال إلى </w:t>
      </w:r>
      <w:r w:rsidR="00212944" w:rsidRPr="008A7F8D">
        <w:rPr>
          <w:rFonts w:eastAsia="Times New Roman" w:cstheme="minorHAnsi"/>
          <w:color w:val="000000"/>
          <w:kern w:val="36"/>
          <w:sz w:val="24"/>
          <w:szCs w:val="24"/>
          <w:rtl/>
          <w:lang w:eastAsia="nb-NO"/>
        </w:rPr>
        <w:t>استمارة</w:t>
      </w:r>
      <w:r w:rsidRPr="008A7F8D">
        <w:rPr>
          <w:rFonts w:eastAsia="Times New Roman" w:cstheme="minorHAnsi"/>
          <w:color w:val="000000"/>
          <w:kern w:val="36"/>
          <w:sz w:val="24"/>
          <w:szCs w:val="24"/>
          <w:rtl/>
          <w:lang w:eastAsia="nb-NO"/>
        </w:rPr>
        <w:t xml:space="preserve"> الموافقة الرقمي</w:t>
      </w:r>
      <w:r w:rsidR="005F2519">
        <w:rPr>
          <w:rFonts w:eastAsia="Times New Roman" w:cstheme="minorHAnsi" w:hint="cs"/>
          <w:color w:val="000000"/>
          <w:kern w:val="36"/>
          <w:sz w:val="24"/>
          <w:szCs w:val="24"/>
          <w:rtl/>
          <w:lang w:eastAsia="nb-NO"/>
        </w:rPr>
        <w:t>ة</w:t>
      </w:r>
      <w:r w:rsidRPr="008A7F8D">
        <w:rPr>
          <w:rFonts w:eastAsia="Times New Roman" w:cstheme="minorHAnsi"/>
          <w:color w:val="000000"/>
          <w:kern w:val="36"/>
          <w:sz w:val="24"/>
          <w:szCs w:val="24"/>
          <w:rtl/>
          <w:lang w:eastAsia="nb-NO"/>
        </w:rPr>
        <w:t xml:space="preserve"> </w:t>
      </w:r>
      <w:r w:rsidR="002577AD" w:rsidRPr="008A7F8D">
        <w:rPr>
          <w:rFonts w:eastAsia="Times New Roman" w:cstheme="minorHAnsi"/>
          <w:color w:val="000000"/>
          <w:kern w:val="36"/>
          <w:sz w:val="24"/>
          <w:szCs w:val="24"/>
          <w:rtl/>
          <w:lang w:eastAsia="nb-NO"/>
        </w:rPr>
        <w:t>والتأشیر بجانب عدم الموافقة</w:t>
      </w:r>
      <w:r w:rsidRPr="008A7F8D">
        <w:rPr>
          <w:rFonts w:eastAsia="Times New Roman" w:cstheme="minorHAnsi"/>
          <w:color w:val="000000"/>
          <w:kern w:val="36"/>
          <w:sz w:val="24"/>
          <w:szCs w:val="24"/>
          <w:rtl/>
          <w:lang w:eastAsia="nb-NO"/>
        </w:rPr>
        <w:t>. من المهم أيضًا أن تقوم بالإبلاغ إما شفهيًا أو بإرسال رسالة إلى روضة الأطفال إذا قمت بإجراء تغييرات</w:t>
      </w:r>
      <w:r w:rsidRPr="008A7F8D">
        <w:rPr>
          <w:rFonts w:eastAsia="Times New Roman" w:cstheme="minorHAnsi"/>
          <w:color w:val="000000"/>
          <w:kern w:val="36"/>
          <w:sz w:val="24"/>
          <w:szCs w:val="24"/>
          <w:lang w:eastAsia="nb-NO"/>
        </w:rPr>
        <w:t>.</w:t>
      </w:r>
    </w:p>
    <w:p w14:paraId="27B8DF4D" w14:textId="1AA93009" w:rsidR="008703BC" w:rsidRPr="008A7F8D" w:rsidRDefault="00212944" w:rsidP="008703BC">
      <w:pPr>
        <w:bidi/>
        <w:rPr>
          <w:rFonts w:eastAsia="Times New Roman" w:cstheme="minorHAnsi"/>
          <w:b/>
          <w:bCs/>
          <w:color w:val="333333"/>
          <w:sz w:val="24"/>
          <w:szCs w:val="24"/>
          <w:lang w:eastAsia="nb-NO"/>
        </w:rPr>
      </w:pPr>
      <w:r w:rsidRPr="008A7F8D">
        <w:rPr>
          <w:rFonts w:eastAsia="Times New Roman" w:cstheme="minorHAnsi"/>
          <w:b/>
          <w:bCs/>
          <w:color w:val="333333"/>
          <w:sz w:val="24"/>
          <w:szCs w:val="24"/>
          <w:rtl/>
          <w:lang w:eastAsia="nb-NO"/>
        </w:rPr>
        <w:t>التأکید</w:t>
      </w:r>
      <w:r w:rsidR="008703BC" w:rsidRPr="008A7F8D">
        <w:rPr>
          <w:rFonts w:eastAsia="Times New Roman" w:cstheme="minorHAnsi"/>
          <w:b/>
          <w:bCs/>
          <w:color w:val="333333"/>
          <w:sz w:val="24"/>
          <w:szCs w:val="24"/>
          <w:rtl/>
          <w:lang w:eastAsia="nb-NO"/>
        </w:rPr>
        <w:t xml:space="preserve">: </w:t>
      </w:r>
      <w:r w:rsidR="008703BC" w:rsidRPr="008A7F8D">
        <w:rPr>
          <w:rFonts w:eastAsia="Times New Roman" w:cstheme="minorHAnsi"/>
          <w:color w:val="333333"/>
          <w:sz w:val="24"/>
          <w:szCs w:val="24"/>
          <w:rtl/>
          <w:lang w:eastAsia="nb-NO"/>
        </w:rPr>
        <w:t xml:space="preserve">لمنح الموافقة، يجب أن </w:t>
      </w:r>
      <w:r w:rsidRPr="008A7F8D">
        <w:rPr>
          <w:rFonts w:eastAsia="Times New Roman" w:cstheme="minorHAnsi"/>
          <w:color w:val="333333"/>
          <w:sz w:val="24"/>
          <w:szCs w:val="24"/>
          <w:rtl/>
          <w:lang w:eastAsia="nb-NO"/>
        </w:rPr>
        <w:t>تؤشر بنفسك</w:t>
      </w:r>
      <w:r w:rsidR="008703BC" w:rsidRPr="008A7F8D">
        <w:rPr>
          <w:rFonts w:eastAsia="Times New Roman" w:cstheme="minorHAnsi"/>
          <w:color w:val="333333"/>
          <w:sz w:val="24"/>
          <w:szCs w:val="24"/>
          <w:rtl/>
          <w:lang w:eastAsia="nb-NO"/>
        </w:rPr>
        <w:t xml:space="preserve"> </w:t>
      </w:r>
      <w:r w:rsidRPr="008A7F8D">
        <w:rPr>
          <w:rFonts w:eastAsia="Times New Roman" w:cstheme="minorHAnsi"/>
          <w:color w:val="333333"/>
          <w:sz w:val="24"/>
          <w:szCs w:val="24"/>
          <w:rtl/>
          <w:lang w:eastAsia="nb-NO"/>
        </w:rPr>
        <w:t xml:space="preserve">في استمارة الموافقة </w:t>
      </w:r>
      <w:r w:rsidR="00E12A75" w:rsidRPr="008A7F8D">
        <w:rPr>
          <w:rFonts w:eastAsia="Times New Roman" w:cstheme="minorHAnsi"/>
          <w:color w:val="333333"/>
          <w:sz w:val="24"/>
          <w:szCs w:val="24"/>
          <w:rtl/>
          <w:lang w:eastAsia="nb-NO" w:bidi="ku-Arab-IQ"/>
        </w:rPr>
        <w:t xml:space="preserve">علی </w:t>
      </w:r>
      <w:r w:rsidRPr="008A7F8D">
        <w:rPr>
          <w:rFonts w:eastAsia="Times New Roman" w:cstheme="minorHAnsi"/>
          <w:color w:val="333333"/>
          <w:sz w:val="24"/>
          <w:szCs w:val="24"/>
          <w:rtl/>
          <w:lang w:eastAsia="nb-NO"/>
        </w:rPr>
        <w:t>أنك</w:t>
      </w:r>
      <w:r w:rsidR="008703BC" w:rsidRPr="008A7F8D">
        <w:rPr>
          <w:rFonts w:eastAsia="Times New Roman" w:cstheme="minorHAnsi"/>
          <w:color w:val="333333"/>
          <w:sz w:val="24"/>
          <w:szCs w:val="24"/>
          <w:rtl/>
          <w:lang w:eastAsia="nb-NO"/>
        </w:rPr>
        <w:t xml:space="preserve"> </w:t>
      </w:r>
      <w:r w:rsidR="00E12A75" w:rsidRPr="008A7F8D">
        <w:rPr>
          <w:rFonts w:eastAsia="Times New Roman" w:cstheme="minorHAnsi"/>
          <w:color w:val="333333"/>
          <w:sz w:val="24"/>
          <w:szCs w:val="24"/>
          <w:rtl/>
          <w:lang w:eastAsia="nb-NO"/>
        </w:rPr>
        <w:t xml:space="preserve">موافق علی </w:t>
      </w:r>
      <w:r w:rsidR="008703BC" w:rsidRPr="008A7F8D">
        <w:rPr>
          <w:rFonts w:eastAsia="Times New Roman" w:cstheme="minorHAnsi"/>
          <w:color w:val="333333"/>
          <w:sz w:val="24"/>
          <w:szCs w:val="24"/>
          <w:rtl/>
          <w:lang w:eastAsia="nb-NO"/>
        </w:rPr>
        <w:t>التصوير الفوتوغرافي و</w:t>
      </w:r>
      <w:r w:rsidRPr="008A7F8D">
        <w:rPr>
          <w:rFonts w:eastAsia="Times New Roman" w:cstheme="minorHAnsi"/>
          <w:color w:val="333333"/>
          <w:sz w:val="24"/>
          <w:szCs w:val="24"/>
          <w:rtl/>
          <w:lang w:eastAsia="nb-NO"/>
        </w:rPr>
        <w:t xml:space="preserve">التصویر الفیلمي </w:t>
      </w:r>
      <w:r w:rsidR="008703BC" w:rsidRPr="008A7F8D">
        <w:rPr>
          <w:rFonts w:eastAsia="Times New Roman" w:cstheme="minorHAnsi"/>
          <w:color w:val="333333"/>
          <w:sz w:val="24"/>
          <w:szCs w:val="24"/>
          <w:rtl/>
          <w:lang w:eastAsia="nb-NO"/>
        </w:rPr>
        <w:t>والتسجيل</w:t>
      </w:r>
      <w:r w:rsidR="00E12A75" w:rsidRPr="008A7F8D">
        <w:rPr>
          <w:rFonts w:eastAsia="Times New Roman" w:cstheme="minorHAnsi"/>
          <w:color w:val="333333"/>
          <w:sz w:val="24"/>
          <w:szCs w:val="24"/>
          <w:rtl/>
          <w:lang w:eastAsia="nb-NO"/>
        </w:rPr>
        <w:t>ات</w:t>
      </w:r>
      <w:r w:rsidR="008703BC" w:rsidRPr="008A7F8D">
        <w:rPr>
          <w:rFonts w:eastAsia="Times New Roman" w:cstheme="minorHAnsi"/>
          <w:color w:val="333333"/>
          <w:sz w:val="24"/>
          <w:szCs w:val="24"/>
          <w:rtl/>
          <w:lang w:eastAsia="nb-NO"/>
        </w:rPr>
        <w:t xml:space="preserve"> الصوتي</w:t>
      </w:r>
      <w:r w:rsidR="00E12A75" w:rsidRPr="008A7F8D">
        <w:rPr>
          <w:rFonts w:eastAsia="Times New Roman" w:cstheme="minorHAnsi"/>
          <w:color w:val="333333"/>
          <w:sz w:val="24"/>
          <w:szCs w:val="24"/>
          <w:rtl/>
          <w:lang w:eastAsia="nb-NO"/>
        </w:rPr>
        <w:t>ة</w:t>
      </w:r>
      <w:r w:rsidR="008703BC" w:rsidRPr="008A7F8D">
        <w:rPr>
          <w:rFonts w:eastAsia="Times New Roman" w:cstheme="minorHAnsi"/>
          <w:color w:val="333333"/>
          <w:sz w:val="24"/>
          <w:szCs w:val="24"/>
          <w:rtl/>
          <w:lang w:eastAsia="nb-NO"/>
        </w:rPr>
        <w:t xml:space="preserve">. </w:t>
      </w:r>
      <w:r w:rsidR="00E12A75" w:rsidRPr="008A7F8D">
        <w:rPr>
          <w:rFonts w:eastAsia="Times New Roman" w:cstheme="minorHAnsi"/>
          <w:color w:val="333333"/>
          <w:sz w:val="24"/>
          <w:szCs w:val="24"/>
          <w:rtl/>
          <w:lang w:eastAsia="nb-NO"/>
        </w:rPr>
        <w:t>ت</w:t>
      </w:r>
      <w:r w:rsidR="008703BC" w:rsidRPr="008A7F8D">
        <w:rPr>
          <w:rFonts w:eastAsia="Times New Roman" w:cstheme="minorHAnsi"/>
          <w:color w:val="333333"/>
          <w:sz w:val="24"/>
          <w:szCs w:val="24"/>
          <w:rtl/>
          <w:lang w:eastAsia="nb-NO"/>
        </w:rPr>
        <w:t xml:space="preserve">وضح </w:t>
      </w:r>
      <w:r w:rsidR="00E12A75" w:rsidRPr="008A7F8D">
        <w:rPr>
          <w:rFonts w:eastAsia="Times New Roman" w:cstheme="minorHAnsi"/>
          <w:color w:val="333333"/>
          <w:sz w:val="24"/>
          <w:szCs w:val="24"/>
          <w:rtl/>
          <w:lang w:eastAsia="nb-NO"/>
        </w:rPr>
        <w:t>استمارة</w:t>
      </w:r>
      <w:r w:rsidR="008703BC" w:rsidRPr="008A7F8D">
        <w:rPr>
          <w:rFonts w:eastAsia="Times New Roman" w:cstheme="minorHAnsi"/>
          <w:color w:val="333333"/>
          <w:sz w:val="24"/>
          <w:szCs w:val="24"/>
          <w:rtl/>
          <w:lang w:eastAsia="nb-NO"/>
        </w:rPr>
        <w:t xml:space="preserve"> الموافقة ما توافق عليه ومن المسؤول عن الصور أو التسجيلات. </w:t>
      </w:r>
      <w:r w:rsidR="00E12A75" w:rsidRPr="008A7F8D">
        <w:rPr>
          <w:rFonts w:eastAsia="Times New Roman" w:cstheme="minorHAnsi"/>
          <w:color w:val="333333"/>
          <w:sz w:val="24"/>
          <w:szCs w:val="24"/>
          <w:rtl/>
          <w:lang w:eastAsia="nb-NO"/>
        </w:rPr>
        <w:t xml:space="preserve">نحن </w:t>
      </w:r>
      <w:r w:rsidR="008703BC" w:rsidRPr="008A7F8D">
        <w:rPr>
          <w:rFonts w:eastAsia="Times New Roman" w:cstheme="minorHAnsi"/>
          <w:color w:val="333333"/>
          <w:sz w:val="24"/>
          <w:szCs w:val="24"/>
          <w:rtl/>
          <w:lang w:eastAsia="nb-NO"/>
        </w:rPr>
        <w:t xml:space="preserve">نميز في </w:t>
      </w:r>
      <w:r w:rsidR="00E12A75" w:rsidRPr="008A7F8D">
        <w:rPr>
          <w:rFonts w:eastAsia="Times New Roman" w:cstheme="minorHAnsi"/>
          <w:color w:val="333333"/>
          <w:sz w:val="24"/>
          <w:szCs w:val="24"/>
          <w:rtl/>
          <w:lang w:eastAsia="nb-NO"/>
        </w:rPr>
        <w:t>الاستمارة</w:t>
      </w:r>
      <w:r w:rsidR="008703BC" w:rsidRPr="008A7F8D">
        <w:rPr>
          <w:rFonts w:eastAsia="Times New Roman" w:cstheme="minorHAnsi"/>
          <w:color w:val="333333"/>
          <w:sz w:val="24"/>
          <w:szCs w:val="24"/>
          <w:rtl/>
          <w:lang w:eastAsia="nb-NO"/>
        </w:rPr>
        <w:t xml:space="preserve"> بين الاستخدام الداخلي في </w:t>
      </w:r>
      <w:r w:rsidR="00E12A75" w:rsidRPr="008A7F8D">
        <w:rPr>
          <w:rFonts w:eastAsia="Times New Roman" w:cstheme="minorHAnsi"/>
          <w:color w:val="333333"/>
          <w:sz w:val="24"/>
          <w:szCs w:val="24"/>
          <w:rtl/>
          <w:lang w:eastAsia="nb-NO"/>
        </w:rPr>
        <w:t>روضة</w:t>
      </w:r>
      <w:r w:rsidR="008703BC" w:rsidRPr="008A7F8D">
        <w:rPr>
          <w:rFonts w:eastAsia="Times New Roman" w:cstheme="minorHAnsi"/>
          <w:color w:val="333333"/>
          <w:sz w:val="24"/>
          <w:szCs w:val="24"/>
          <w:rtl/>
          <w:lang w:eastAsia="nb-NO"/>
        </w:rPr>
        <w:t xml:space="preserve"> الأطفال والنشر الخارجي عبر الإنترنت</w:t>
      </w:r>
      <w:r w:rsidR="008703BC" w:rsidRPr="008A7F8D">
        <w:rPr>
          <w:rFonts w:eastAsia="Times New Roman" w:cstheme="minorHAnsi"/>
          <w:color w:val="333333"/>
          <w:sz w:val="24"/>
          <w:szCs w:val="24"/>
          <w:lang w:eastAsia="nb-NO"/>
        </w:rPr>
        <w:t>.</w:t>
      </w:r>
    </w:p>
    <w:p w14:paraId="7A5B54E7" w14:textId="640F29B4" w:rsidR="008703BC" w:rsidRPr="008A7F8D" w:rsidRDefault="008703BC" w:rsidP="008703BC">
      <w:pPr>
        <w:bidi/>
        <w:rPr>
          <w:rFonts w:eastAsia="Times New Roman" w:cstheme="minorHAnsi"/>
          <w:color w:val="333333"/>
          <w:sz w:val="24"/>
          <w:szCs w:val="24"/>
          <w:lang w:eastAsia="nb-NO"/>
        </w:rPr>
      </w:pPr>
      <w:r w:rsidRPr="008A7F8D">
        <w:rPr>
          <w:rFonts w:eastAsia="Times New Roman" w:cstheme="minorHAnsi"/>
          <w:b/>
          <w:bCs/>
          <w:color w:val="333333"/>
          <w:sz w:val="24"/>
          <w:szCs w:val="24"/>
          <w:rtl/>
          <w:lang w:eastAsia="nb-NO"/>
        </w:rPr>
        <w:t xml:space="preserve">إخفاء الهوية: </w:t>
      </w:r>
      <w:r w:rsidRPr="008A7F8D">
        <w:rPr>
          <w:rFonts w:eastAsia="Times New Roman" w:cstheme="minorHAnsi"/>
          <w:color w:val="333333"/>
          <w:sz w:val="24"/>
          <w:szCs w:val="24"/>
          <w:rtl/>
          <w:lang w:eastAsia="nb-NO"/>
        </w:rPr>
        <w:t xml:space="preserve">ينطبق شرط الموافقة فقط عند معالجة البيانات الشخصية (المعلومات التي تحدد هوية الطفل). ستحد روضة الأطفال، قدر الإمكان، من استخدام المعلومات الشخصية على الصور أو الأفلام أو التسجيلات الصوتية التي يتم نشرها عبر الإنترنت. </w:t>
      </w:r>
      <w:r w:rsidR="007C29B2" w:rsidRPr="008A7F8D">
        <w:rPr>
          <w:rFonts w:eastAsia="Times New Roman" w:cstheme="minorHAnsi"/>
          <w:color w:val="333333"/>
          <w:sz w:val="24"/>
          <w:szCs w:val="24"/>
          <w:rtl/>
          <w:lang w:eastAsia="nb-NO"/>
        </w:rPr>
        <w:t>و</w:t>
      </w:r>
      <w:r w:rsidRPr="008A7F8D">
        <w:rPr>
          <w:rFonts w:eastAsia="Times New Roman" w:cstheme="minorHAnsi"/>
          <w:color w:val="333333"/>
          <w:sz w:val="24"/>
          <w:szCs w:val="24"/>
          <w:rtl/>
          <w:lang w:eastAsia="nb-NO"/>
        </w:rPr>
        <w:t xml:space="preserve">عند النشر على الإنترنت، تختار روضة الأطفال </w:t>
      </w:r>
      <w:r w:rsidR="007C29B2" w:rsidRPr="008A7F8D">
        <w:rPr>
          <w:rFonts w:eastAsia="Times New Roman" w:cstheme="minorHAnsi"/>
          <w:color w:val="333333"/>
          <w:sz w:val="24"/>
          <w:szCs w:val="24"/>
          <w:rtl/>
          <w:lang w:eastAsia="nb-NO"/>
        </w:rPr>
        <w:t>ال</w:t>
      </w:r>
      <w:r w:rsidRPr="008A7F8D">
        <w:rPr>
          <w:rFonts w:eastAsia="Times New Roman" w:cstheme="minorHAnsi"/>
          <w:color w:val="333333"/>
          <w:sz w:val="24"/>
          <w:szCs w:val="24"/>
          <w:rtl/>
          <w:lang w:eastAsia="nb-NO"/>
        </w:rPr>
        <w:t xml:space="preserve">صور / </w:t>
      </w:r>
      <w:r w:rsidR="007C29B2" w:rsidRPr="008A7F8D">
        <w:rPr>
          <w:rFonts w:eastAsia="Times New Roman" w:cstheme="minorHAnsi"/>
          <w:color w:val="333333"/>
          <w:sz w:val="24"/>
          <w:szCs w:val="24"/>
          <w:rtl/>
          <w:lang w:eastAsia="nb-NO"/>
        </w:rPr>
        <w:t>الأفلام</w:t>
      </w:r>
      <w:r w:rsidRPr="008A7F8D">
        <w:rPr>
          <w:rFonts w:eastAsia="Times New Roman" w:cstheme="minorHAnsi"/>
          <w:color w:val="333333"/>
          <w:sz w:val="24"/>
          <w:szCs w:val="24"/>
          <w:rtl/>
          <w:lang w:eastAsia="nb-NO"/>
        </w:rPr>
        <w:t xml:space="preserve">/ </w:t>
      </w:r>
      <w:r w:rsidR="007C29B2" w:rsidRPr="008A7F8D">
        <w:rPr>
          <w:rFonts w:eastAsia="Times New Roman" w:cstheme="minorHAnsi"/>
          <w:color w:val="333333"/>
          <w:sz w:val="24"/>
          <w:szCs w:val="24"/>
          <w:rtl/>
          <w:lang w:eastAsia="nb-NO"/>
        </w:rPr>
        <w:t>التسجیلات ال</w:t>
      </w:r>
      <w:r w:rsidRPr="008A7F8D">
        <w:rPr>
          <w:rFonts w:eastAsia="Times New Roman" w:cstheme="minorHAnsi"/>
          <w:color w:val="333333"/>
          <w:sz w:val="24"/>
          <w:szCs w:val="24"/>
          <w:rtl/>
          <w:lang w:eastAsia="nb-NO"/>
        </w:rPr>
        <w:t>صوت</w:t>
      </w:r>
      <w:r w:rsidR="007C29B2" w:rsidRPr="008A7F8D">
        <w:rPr>
          <w:rFonts w:eastAsia="Times New Roman" w:cstheme="minorHAnsi"/>
          <w:color w:val="333333"/>
          <w:sz w:val="24"/>
          <w:szCs w:val="24"/>
          <w:rtl/>
          <w:lang w:eastAsia="nb-NO"/>
        </w:rPr>
        <w:t>یة التي</w:t>
      </w:r>
      <w:r w:rsidRPr="008A7F8D">
        <w:rPr>
          <w:rFonts w:eastAsia="Times New Roman" w:cstheme="minorHAnsi"/>
          <w:color w:val="333333"/>
          <w:sz w:val="24"/>
          <w:szCs w:val="24"/>
          <w:rtl/>
          <w:lang w:eastAsia="nb-NO"/>
        </w:rPr>
        <w:t xml:space="preserve"> لا </w:t>
      </w:r>
      <w:r w:rsidR="007C29B2" w:rsidRPr="008A7F8D">
        <w:rPr>
          <w:rFonts w:eastAsia="Times New Roman" w:cstheme="minorHAnsi"/>
          <w:color w:val="333333"/>
          <w:sz w:val="24"/>
          <w:szCs w:val="24"/>
          <w:rtl/>
          <w:lang w:eastAsia="nb-NO"/>
        </w:rPr>
        <w:t>ت</w:t>
      </w:r>
      <w:r w:rsidRPr="008A7F8D">
        <w:rPr>
          <w:rFonts w:eastAsia="Times New Roman" w:cstheme="minorHAnsi"/>
          <w:color w:val="333333"/>
          <w:sz w:val="24"/>
          <w:szCs w:val="24"/>
          <w:rtl/>
          <w:lang w:eastAsia="nb-NO"/>
        </w:rPr>
        <w:t>ظهر فيه</w:t>
      </w:r>
      <w:r w:rsidR="007C29B2" w:rsidRPr="008A7F8D">
        <w:rPr>
          <w:rFonts w:eastAsia="Times New Roman" w:cstheme="minorHAnsi"/>
          <w:color w:val="333333"/>
          <w:sz w:val="24"/>
          <w:szCs w:val="24"/>
          <w:rtl/>
          <w:lang w:eastAsia="nb-NO"/>
        </w:rPr>
        <w:t>ا</w:t>
      </w:r>
      <w:r w:rsidRPr="008A7F8D">
        <w:rPr>
          <w:rFonts w:eastAsia="Times New Roman" w:cstheme="minorHAnsi"/>
          <w:color w:val="333333"/>
          <w:sz w:val="24"/>
          <w:szCs w:val="24"/>
          <w:rtl/>
          <w:lang w:eastAsia="nb-NO"/>
        </w:rPr>
        <w:t xml:space="preserve"> وج</w:t>
      </w:r>
      <w:r w:rsidR="007C29B2" w:rsidRPr="008A7F8D">
        <w:rPr>
          <w:rFonts w:eastAsia="Times New Roman" w:cstheme="minorHAnsi"/>
          <w:color w:val="333333"/>
          <w:sz w:val="24"/>
          <w:szCs w:val="24"/>
          <w:rtl/>
          <w:lang w:eastAsia="nb-NO"/>
        </w:rPr>
        <w:t>وە</w:t>
      </w:r>
      <w:r w:rsidRPr="008A7F8D">
        <w:rPr>
          <w:rFonts w:eastAsia="Times New Roman" w:cstheme="minorHAnsi"/>
          <w:color w:val="333333"/>
          <w:sz w:val="24"/>
          <w:szCs w:val="24"/>
          <w:rtl/>
          <w:lang w:eastAsia="nb-NO"/>
        </w:rPr>
        <w:t xml:space="preserve"> الأطفال</w:t>
      </w:r>
      <w:r w:rsidRPr="008A7F8D">
        <w:rPr>
          <w:rFonts w:eastAsia="Times New Roman" w:cstheme="minorHAnsi"/>
          <w:color w:val="333333"/>
          <w:sz w:val="24"/>
          <w:szCs w:val="24"/>
          <w:lang w:eastAsia="nb-NO"/>
        </w:rPr>
        <w:t>.</w:t>
      </w:r>
    </w:p>
    <w:p w14:paraId="1CD50A25" w14:textId="0867ACFE" w:rsidR="008703BC" w:rsidRPr="008A7F8D" w:rsidRDefault="008703BC" w:rsidP="008703BC">
      <w:pPr>
        <w:bidi/>
        <w:rPr>
          <w:rFonts w:eastAsia="Times New Roman" w:cstheme="minorHAnsi"/>
          <w:color w:val="333333"/>
          <w:sz w:val="24"/>
          <w:szCs w:val="24"/>
          <w:lang w:eastAsia="nb-NO"/>
        </w:rPr>
      </w:pPr>
      <w:r w:rsidRPr="008A7F8D">
        <w:rPr>
          <w:rFonts w:eastAsia="Times New Roman" w:cstheme="minorHAnsi"/>
          <w:b/>
          <w:bCs/>
          <w:color w:val="333333"/>
          <w:sz w:val="24"/>
          <w:szCs w:val="24"/>
          <w:rtl/>
          <w:lang w:eastAsia="nb-NO"/>
        </w:rPr>
        <w:lastRenderedPageBreak/>
        <w:t>حذف الصور والأفلام والتسجيلات الصوتية</w:t>
      </w:r>
      <w:r w:rsidRPr="008A7F8D">
        <w:rPr>
          <w:rFonts w:eastAsia="Times New Roman" w:cstheme="minorHAnsi"/>
          <w:color w:val="333333"/>
          <w:sz w:val="24"/>
          <w:szCs w:val="24"/>
          <w:rtl/>
          <w:lang w:eastAsia="nb-NO"/>
        </w:rPr>
        <w:t>: لدى الروضة إجراءات روتينية لحذف الصور والأفلام والتسجيلات الصوتية بانتظام. لمزيد من المعلومات حول إجراءات الحذف لدينا، اتصل بروضة الأطفال</w:t>
      </w:r>
      <w:r w:rsidRPr="008A7F8D">
        <w:rPr>
          <w:rFonts w:eastAsia="Times New Roman" w:cstheme="minorHAnsi"/>
          <w:color w:val="333333"/>
          <w:sz w:val="24"/>
          <w:szCs w:val="24"/>
          <w:lang w:eastAsia="nb-NO"/>
        </w:rPr>
        <w:t>.</w:t>
      </w:r>
    </w:p>
    <w:p w14:paraId="33F2FA65" w14:textId="77777777" w:rsidR="008703BC" w:rsidRPr="008A7F8D" w:rsidRDefault="008703BC" w:rsidP="008703BC">
      <w:p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نلفت الانتباه إلى</w:t>
      </w:r>
      <w:r w:rsidRPr="008A7F8D">
        <w:rPr>
          <w:rFonts w:eastAsia="Times New Roman" w:cstheme="minorHAnsi"/>
          <w:color w:val="333333"/>
          <w:sz w:val="24"/>
          <w:szCs w:val="24"/>
          <w:lang w:eastAsia="nb-NO"/>
        </w:rPr>
        <w:t>:</w:t>
      </w:r>
    </w:p>
    <w:p w14:paraId="4B6E4736" w14:textId="3CE5C516" w:rsidR="008703BC" w:rsidRPr="008A7F8D" w:rsidRDefault="008703BC" w:rsidP="00EB750F">
      <w:pPr>
        <w:pStyle w:val="Listeavsnitt"/>
        <w:numPr>
          <w:ilvl w:val="0"/>
          <w:numId w:val="5"/>
        </w:num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 xml:space="preserve">من الصعب </w:t>
      </w:r>
      <w:r w:rsidR="00EB750F" w:rsidRPr="008A7F8D">
        <w:rPr>
          <w:rFonts w:eastAsia="Times New Roman" w:cstheme="minorHAnsi"/>
          <w:color w:val="333333"/>
          <w:sz w:val="24"/>
          <w:szCs w:val="24"/>
          <w:rtl/>
          <w:lang w:eastAsia="nb-NO"/>
        </w:rPr>
        <w:t xml:space="preserve">حذف المواد المنشورة </w:t>
      </w:r>
      <w:r w:rsidRPr="008A7F8D">
        <w:rPr>
          <w:rFonts w:eastAsia="Times New Roman" w:cstheme="minorHAnsi"/>
          <w:color w:val="333333"/>
          <w:sz w:val="24"/>
          <w:szCs w:val="24"/>
          <w:rtl/>
          <w:lang w:eastAsia="nb-NO"/>
        </w:rPr>
        <w:t>على الإنترنت</w:t>
      </w:r>
      <w:r w:rsidR="00EB750F" w:rsidRPr="008A7F8D">
        <w:rPr>
          <w:rFonts w:eastAsia="Times New Roman" w:cstheme="minorHAnsi"/>
          <w:color w:val="333333"/>
          <w:sz w:val="24"/>
          <w:szCs w:val="24"/>
          <w:rtl/>
          <w:lang w:eastAsia="nb-NO"/>
        </w:rPr>
        <w:t xml:space="preserve"> بالكامل.</w:t>
      </w:r>
    </w:p>
    <w:p w14:paraId="2A9A8503" w14:textId="0A925FD7" w:rsidR="008703BC" w:rsidRPr="008A7F8D" w:rsidRDefault="008703BC" w:rsidP="00EB750F">
      <w:pPr>
        <w:pStyle w:val="Listeavsnitt"/>
        <w:numPr>
          <w:ilvl w:val="0"/>
          <w:numId w:val="5"/>
        </w:num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ك</w:t>
      </w:r>
      <w:r w:rsidR="00EB750F" w:rsidRPr="008A7F8D">
        <w:rPr>
          <w:rFonts w:eastAsia="Times New Roman" w:cstheme="minorHAnsi"/>
          <w:color w:val="333333"/>
          <w:sz w:val="24"/>
          <w:szCs w:val="24"/>
          <w:rtl/>
          <w:lang w:eastAsia="nb-NO"/>
        </w:rPr>
        <w:t>جهة</w:t>
      </w:r>
      <w:r w:rsidRPr="008A7F8D">
        <w:rPr>
          <w:rFonts w:eastAsia="Times New Roman" w:cstheme="minorHAnsi"/>
          <w:color w:val="333333"/>
          <w:sz w:val="24"/>
          <w:szCs w:val="24"/>
          <w:rtl/>
          <w:lang w:eastAsia="nb-NO"/>
        </w:rPr>
        <w:t xml:space="preserve"> عامة، تكون </w:t>
      </w:r>
      <w:r w:rsidR="00805986" w:rsidRPr="008A7F8D">
        <w:rPr>
          <w:rFonts w:eastAsia="Times New Roman" w:cstheme="minorHAnsi"/>
          <w:color w:val="333333"/>
          <w:sz w:val="24"/>
          <w:szCs w:val="24"/>
          <w:rtl/>
          <w:lang w:eastAsia="nb-NO"/>
        </w:rPr>
        <w:t xml:space="preserve">بلدية بيرغن </w:t>
      </w:r>
      <w:r w:rsidRPr="008A7F8D">
        <w:rPr>
          <w:rFonts w:eastAsia="Times New Roman" w:cstheme="minorHAnsi"/>
          <w:color w:val="333333"/>
          <w:sz w:val="24"/>
          <w:szCs w:val="24"/>
          <w:rtl/>
          <w:lang w:eastAsia="nb-NO"/>
        </w:rPr>
        <w:t>في بعض الحالات ملزمة بأرشفة المعلومات والوثائق. إذا اعتبرت الصور جديرة بالأرشفة، فهذا يعني أن الصور التي وافقت على معالجتها سيتم تخزينها في أرشيف بلدية بيرغن حتى إذا سحبت موافقتك. مثال على حالة تلتزم فيها البلدية بأرشفة الصور هو الصور</w:t>
      </w:r>
      <w:r w:rsidR="00EB750F" w:rsidRPr="008A7F8D">
        <w:rPr>
          <w:rFonts w:eastAsia="Times New Roman" w:cstheme="minorHAnsi"/>
          <w:color w:val="333333"/>
          <w:sz w:val="24"/>
          <w:szCs w:val="24"/>
          <w:rtl/>
          <w:lang w:eastAsia="nb-NO"/>
        </w:rPr>
        <w:t xml:space="preserve"> المطبوعة</w:t>
      </w:r>
      <w:r w:rsidRPr="008A7F8D">
        <w:rPr>
          <w:rFonts w:eastAsia="Times New Roman" w:cstheme="minorHAnsi"/>
          <w:color w:val="333333"/>
          <w:sz w:val="24"/>
          <w:szCs w:val="24"/>
          <w:rtl/>
          <w:lang w:eastAsia="nb-NO"/>
        </w:rPr>
        <w:t xml:space="preserve"> في </w:t>
      </w:r>
      <w:r w:rsidR="00EB750F" w:rsidRPr="008A7F8D">
        <w:rPr>
          <w:rFonts w:eastAsia="Times New Roman" w:cstheme="minorHAnsi"/>
          <w:color w:val="333333"/>
          <w:sz w:val="24"/>
          <w:szCs w:val="24"/>
          <w:rtl/>
          <w:lang w:eastAsia="nb-NO"/>
        </w:rPr>
        <w:t>ال</w:t>
      </w:r>
      <w:r w:rsidRPr="008A7F8D">
        <w:rPr>
          <w:rFonts w:eastAsia="Times New Roman" w:cstheme="minorHAnsi"/>
          <w:color w:val="333333"/>
          <w:sz w:val="24"/>
          <w:szCs w:val="24"/>
          <w:rtl/>
          <w:lang w:eastAsia="nb-NO"/>
        </w:rPr>
        <w:t xml:space="preserve">خطة </w:t>
      </w:r>
      <w:r w:rsidR="00EB750F" w:rsidRPr="008A7F8D">
        <w:rPr>
          <w:rFonts w:eastAsia="Times New Roman" w:cstheme="minorHAnsi"/>
          <w:color w:val="333333"/>
          <w:sz w:val="24"/>
          <w:szCs w:val="24"/>
          <w:rtl/>
          <w:lang w:eastAsia="nb-NO"/>
        </w:rPr>
        <w:t>ال</w:t>
      </w:r>
      <w:r w:rsidRPr="008A7F8D">
        <w:rPr>
          <w:rFonts w:eastAsia="Times New Roman" w:cstheme="minorHAnsi"/>
          <w:color w:val="333333"/>
          <w:sz w:val="24"/>
          <w:szCs w:val="24"/>
          <w:rtl/>
          <w:lang w:eastAsia="nb-NO"/>
        </w:rPr>
        <w:t>سنوية</w:t>
      </w:r>
      <w:r w:rsidRPr="008A7F8D">
        <w:rPr>
          <w:rFonts w:eastAsia="Times New Roman" w:cstheme="minorHAnsi"/>
          <w:color w:val="333333"/>
          <w:sz w:val="24"/>
          <w:szCs w:val="24"/>
          <w:lang w:eastAsia="nb-NO"/>
        </w:rPr>
        <w:t>.</w:t>
      </w:r>
    </w:p>
    <w:p w14:paraId="04ED9EC2" w14:textId="77777777" w:rsidR="008703BC" w:rsidRPr="008A7F8D" w:rsidRDefault="008703BC" w:rsidP="008703BC">
      <w:pPr>
        <w:bidi/>
        <w:rPr>
          <w:rFonts w:eastAsia="Times New Roman" w:cstheme="minorHAnsi"/>
          <w:b/>
          <w:bCs/>
          <w:color w:val="333333"/>
          <w:sz w:val="24"/>
          <w:szCs w:val="24"/>
          <w:lang w:eastAsia="nb-NO"/>
        </w:rPr>
      </w:pPr>
      <w:r w:rsidRPr="008A7F8D">
        <w:rPr>
          <w:rFonts w:eastAsia="Times New Roman" w:cstheme="minorHAnsi"/>
          <w:b/>
          <w:bCs/>
          <w:color w:val="333333"/>
          <w:sz w:val="24"/>
          <w:szCs w:val="24"/>
          <w:rtl/>
          <w:lang w:eastAsia="nb-NO"/>
        </w:rPr>
        <w:t>آخر</w:t>
      </w:r>
    </w:p>
    <w:p w14:paraId="5996CF89" w14:textId="32BB7613" w:rsidR="008703BC" w:rsidRPr="008A7F8D" w:rsidRDefault="008703BC" w:rsidP="00A60019">
      <w:pPr>
        <w:pStyle w:val="Listeavsnitt"/>
        <w:numPr>
          <w:ilvl w:val="0"/>
          <w:numId w:val="5"/>
        </w:num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 xml:space="preserve">يُطلب منك تحديدًا الموافقة على أن تكون </w:t>
      </w:r>
      <w:r w:rsidR="002F30BA" w:rsidRPr="008A7F8D">
        <w:rPr>
          <w:rFonts w:eastAsia="Times New Roman" w:cstheme="minorHAnsi"/>
          <w:color w:val="333333"/>
          <w:sz w:val="24"/>
          <w:szCs w:val="24"/>
          <w:rtl/>
          <w:lang w:eastAsia="nb-NO"/>
        </w:rPr>
        <w:t>روضة</w:t>
      </w:r>
      <w:r w:rsidRPr="008A7F8D">
        <w:rPr>
          <w:rFonts w:eastAsia="Times New Roman" w:cstheme="minorHAnsi"/>
          <w:color w:val="333333"/>
          <w:sz w:val="24"/>
          <w:szCs w:val="24"/>
          <w:rtl/>
          <w:lang w:eastAsia="nb-NO"/>
        </w:rPr>
        <w:t xml:space="preserve"> الأطفال قادرة على التقاط الصور والأفلام و</w:t>
      </w:r>
      <w:r w:rsidR="002F30BA" w:rsidRPr="008A7F8D">
        <w:rPr>
          <w:rFonts w:eastAsia="Times New Roman" w:cstheme="minorHAnsi"/>
          <w:color w:val="333333"/>
          <w:sz w:val="24"/>
          <w:szCs w:val="24"/>
          <w:rtl/>
          <w:lang w:eastAsia="nb-NO"/>
        </w:rPr>
        <w:t xml:space="preserve">إجراء </w:t>
      </w:r>
      <w:r w:rsidRPr="008A7F8D">
        <w:rPr>
          <w:rFonts w:eastAsia="Times New Roman" w:cstheme="minorHAnsi"/>
          <w:color w:val="333333"/>
          <w:sz w:val="24"/>
          <w:szCs w:val="24"/>
          <w:rtl/>
          <w:lang w:eastAsia="nb-NO"/>
        </w:rPr>
        <w:t>التسجيلات الصوتية للطفل</w:t>
      </w:r>
    </w:p>
    <w:p w14:paraId="0E864111" w14:textId="26811EC1" w:rsidR="008703BC" w:rsidRPr="008A7F8D" w:rsidRDefault="008703BC" w:rsidP="002F30BA">
      <w:pPr>
        <w:pStyle w:val="Listeavsnitt"/>
        <w:numPr>
          <w:ilvl w:val="0"/>
          <w:numId w:val="8"/>
        </w:numPr>
        <w:bidi/>
        <w:ind w:left="1417"/>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 xml:space="preserve">لأغراض صحفية في أنشطة تحت رعاية </w:t>
      </w:r>
      <w:r w:rsidR="002F30BA" w:rsidRPr="008A7F8D">
        <w:rPr>
          <w:rFonts w:eastAsia="Times New Roman" w:cstheme="minorHAnsi"/>
          <w:color w:val="333333"/>
          <w:sz w:val="24"/>
          <w:szCs w:val="24"/>
          <w:rtl/>
          <w:lang w:eastAsia="nb-NO"/>
        </w:rPr>
        <w:t>روضة</w:t>
      </w:r>
      <w:r w:rsidRPr="008A7F8D">
        <w:rPr>
          <w:rFonts w:eastAsia="Times New Roman" w:cstheme="minorHAnsi"/>
          <w:color w:val="333333"/>
          <w:sz w:val="24"/>
          <w:szCs w:val="24"/>
          <w:rtl/>
          <w:lang w:eastAsia="nb-NO"/>
        </w:rPr>
        <w:t xml:space="preserve"> الأطفال</w:t>
      </w:r>
    </w:p>
    <w:p w14:paraId="35E31630" w14:textId="07A773EE" w:rsidR="008703BC" w:rsidRPr="008A7F8D" w:rsidRDefault="008703BC" w:rsidP="002F30BA">
      <w:pPr>
        <w:pStyle w:val="Listeavsnitt"/>
        <w:numPr>
          <w:ilvl w:val="0"/>
          <w:numId w:val="8"/>
        </w:numPr>
        <w:bidi/>
        <w:ind w:left="1417"/>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لأغراض المراقبة الخاصة المتعلقة بأطفال</w:t>
      </w:r>
      <w:r w:rsidR="002F30BA" w:rsidRPr="008A7F8D">
        <w:rPr>
          <w:rFonts w:eastAsia="Times New Roman" w:cstheme="minorHAnsi"/>
          <w:color w:val="333333"/>
          <w:sz w:val="24"/>
          <w:szCs w:val="24"/>
          <w:rtl/>
          <w:lang w:eastAsia="nb-NO"/>
        </w:rPr>
        <w:t xml:space="preserve"> معینین</w:t>
      </w:r>
      <w:r w:rsidRPr="008A7F8D">
        <w:rPr>
          <w:rFonts w:eastAsia="Times New Roman" w:cstheme="minorHAnsi"/>
          <w:color w:val="333333"/>
          <w:sz w:val="24"/>
          <w:szCs w:val="24"/>
          <w:rtl/>
          <w:lang w:eastAsia="nb-NO"/>
        </w:rPr>
        <w:t xml:space="preserve"> أو مجموعات الأطفال</w:t>
      </w:r>
    </w:p>
    <w:p w14:paraId="4A77C6E1" w14:textId="56E6461D" w:rsidR="008703BC" w:rsidRPr="008A7F8D" w:rsidRDefault="008703BC" w:rsidP="002F30BA">
      <w:pPr>
        <w:pStyle w:val="Listeavsnitt"/>
        <w:numPr>
          <w:ilvl w:val="0"/>
          <w:numId w:val="8"/>
        </w:numPr>
        <w:bidi/>
        <w:ind w:left="1417"/>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 xml:space="preserve">في </w:t>
      </w:r>
      <w:r w:rsidR="002F30BA" w:rsidRPr="008A7F8D">
        <w:rPr>
          <w:rFonts w:eastAsia="Times New Roman" w:cstheme="minorHAnsi"/>
          <w:color w:val="333333"/>
          <w:sz w:val="24"/>
          <w:szCs w:val="24"/>
          <w:rtl/>
          <w:lang w:eastAsia="nb-NO"/>
        </w:rPr>
        <w:t>الحالات حیث</w:t>
      </w:r>
      <w:r w:rsidRPr="008A7F8D">
        <w:rPr>
          <w:rFonts w:eastAsia="Times New Roman" w:cstheme="minorHAnsi"/>
          <w:color w:val="333333"/>
          <w:sz w:val="24"/>
          <w:szCs w:val="24"/>
          <w:rtl/>
          <w:lang w:eastAsia="nb-NO"/>
        </w:rPr>
        <w:t xml:space="preserve"> يرغب الطلاب </w:t>
      </w:r>
      <w:r w:rsidR="002F30BA" w:rsidRPr="008A7F8D">
        <w:rPr>
          <w:rFonts w:eastAsia="Times New Roman" w:cstheme="minorHAnsi"/>
          <w:color w:val="333333"/>
          <w:sz w:val="24"/>
          <w:szCs w:val="24"/>
          <w:rtl/>
          <w:lang w:eastAsia="nb-NO"/>
        </w:rPr>
        <w:t>المتدربون</w:t>
      </w:r>
      <w:r w:rsidRPr="008A7F8D">
        <w:rPr>
          <w:rFonts w:eastAsia="Times New Roman" w:cstheme="minorHAnsi"/>
          <w:color w:val="333333"/>
          <w:sz w:val="24"/>
          <w:szCs w:val="24"/>
          <w:rtl/>
          <w:lang w:eastAsia="nb-NO"/>
        </w:rPr>
        <w:t xml:space="preserve"> في التقاط صور</w:t>
      </w:r>
      <w:r w:rsidR="00805986">
        <w:rPr>
          <w:rFonts w:eastAsia="Times New Roman" w:cstheme="minorHAnsi" w:hint="cs"/>
          <w:color w:val="333333"/>
          <w:sz w:val="24"/>
          <w:szCs w:val="24"/>
          <w:rtl/>
          <w:lang w:eastAsia="nb-NO"/>
        </w:rPr>
        <w:t>ة</w:t>
      </w:r>
      <w:r w:rsidRPr="008A7F8D">
        <w:rPr>
          <w:rFonts w:eastAsia="Times New Roman" w:cstheme="minorHAnsi"/>
          <w:color w:val="333333"/>
          <w:sz w:val="24"/>
          <w:szCs w:val="24"/>
          <w:rtl/>
          <w:lang w:eastAsia="nb-NO"/>
        </w:rPr>
        <w:t xml:space="preserve"> أو </w:t>
      </w:r>
      <w:r w:rsidR="00805986">
        <w:rPr>
          <w:rFonts w:eastAsia="Times New Roman" w:cstheme="minorHAnsi" w:hint="cs"/>
          <w:color w:val="333333"/>
          <w:sz w:val="24"/>
          <w:szCs w:val="24"/>
          <w:rtl/>
          <w:lang w:eastAsia="nb-NO"/>
        </w:rPr>
        <w:t>تصویر مقطع فیلمي</w:t>
      </w:r>
      <w:r w:rsidRPr="008A7F8D">
        <w:rPr>
          <w:rFonts w:eastAsia="Times New Roman" w:cstheme="minorHAnsi"/>
          <w:color w:val="333333"/>
          <w:sz w:val="24"/>
          <w:szCs w:val="24"/>
          <w:rtl/>
          <w:lang w:eastAsia="nb-NO"/>
        </w:rPr>
        <w:t xml:space="preserve"> أو</w:t>
      </w:r>
      <w:r w:rsidR="002F30BA" w:rsidRPr="008A7F8D">
        <w:rPr>
          <w:rFonts w:eastAsia="Times New Roman" w:cstheme="minorHAnsi"/>
          <w:color w:val="333333"/>
          <w:sz w:val="24"/>
          <w:szCs w:val="24"/>
          <w:rtl/>
          <w:lang w:eastAsia="nb-NO"/>
        </w:rPr>
        <w:t xml:space="preserve"> إجراء</w:t>
      </w:r>
      <w:r w:rsidRPr="008A7F8D">
        <w:rPr>
          <w:rFonts w:eastAsia="Times New Roman" w:cstheme="minorHAnsi"/>
          <w:color w:val="333333"/>
          <w:sz w:val="24"/>
          <w:szCs w:val="24"/>
          <w:rtl/>
          <w:lang w:eastAsia="nb-NO"/>
        </w:rPr>
        <w:t xml:space="preserve"> تسجيل صوتي للطفل</w:t>
      </w:r>
    </w:p>
    <w:p w14:paraId="1E7BA49D" w14:textId="77777777" w:rsidR="002F30BA" w:rsidRPr="008A7F8D" w:rsidRDefault="002F30BA" w:rsidP="002F30BA">
      <w:pPr>
        <w:pStyle w:val="Listeavsnitt"/>
        <w:bidi/>
        <w:ind w:left="1417"/>
        <w:rPr>
          <w:rFonts w:eastAsia="Times New Roman" w:cstheme="minorHAnsi"/>
          <w:color w:val="333333"/>
          <w:sz w:val="24"/>
          <w:szCs w:val="24"/>
          <w:lang w:eastAsia="nb-NO"/>
        </w:rPr>
      </w:pPr>
    </w:p>
    <w:p w14:paraId="0586CE86" w14:textId="49E95936" w:rsidR="008703BC" w:rsidRPr="008A7F8D" w:rsidRDefault="008703BC" w:rsidP="002F30BA">
      <w:pPr>
        <w:pStyle w:val="Listeavsnitt"/>
        <w:numPr>
          <w:ilvl w:val="0"/>
          <w:numId w:val="5"/>
        </w:num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ستقوم روضة الأطفال، قدر الإمكان، بإشراك الأطفال في تقييم الصور والأفلام والتسجيلات الصوتية ال</w:t>
      </w:r>
      <w:r w:rsidR="002F30BA" w:rsidRPr="008A7F8D">
        <w:rPr>
          <w:rFonts w:eastAsia="Times New Roman" w:cstheme="minorHAnsi"/>
          <w:color w:val="333333"/>
          <w:sz w:val="24"/>
          <w:szCs w:val="24"/>
          <w:rtl/>
          <w:lang w:eastAsia="nb-NO"/>
        </w:rPr>
        <w:t>تي ت</w:t>
      </w:r>
      <w:r w:rsidRPr="008A7F8D">
        <w:rPr>
          <w:rFonts w:eastAsia="Times New Roman" w:cstheme="minorHAnsi"/>
          <w:color w:val="333333"/>
          <w:sz w:val="24"/>
          <w:szCs w:val="24"/>
          <w:rtl/>
          <w:lang w:eastAsia="nb-NO"/>
        </w:rPr>
        <w:t>ستخدم، ول</w:t>
      </w:r>
      <w:r w:rsidR="002F30BA" w:rsidRPr="008A7F8D">
        <w:rPr>
          <w:rFonts w:eastAsia="Times New Roman" w:cstheme="minorHAnsi"/>
          <w:color w:val="333333"/>
          <w:sz w:val="24"/>
          <w:szCs w:val="24"/>
          <w:rtl/>
          <w:lang w:eastAsia="nb-NO"/>
        </w:rPr>
        <w:t xml:space="preserve">ن </w:t>
      </w:r>
      <w:r w:rsidRPr="008A7F8D">
        <w:rPr>
          <w:rFonts w:eastAsia="Times New Roman" w:cstheme="minorHAnsi"/>
          <w:color w:val="333333"/>
          <w:sz w:val="24"/>
          <w:szCs w:val="24"/>
          <w:rtl/>
          <w:lang w:eastAsia="nb-NO"/>
        </w:rPr>
        <w:t>تستخدم</w:t>
      </w:r>
      <w:r w:rsidR="002F30BA" w:rsidRPr="008A7F8D">
        <w:rPr>
          <w:rFonts w:eastAsia="Times New Roman" w:cstheme="minorHAnsi"/>
          <w:color w:val="333333"/>
          <w:sz w:val="24"/>
          <w:szCs w:val="24"/>
          <w:rtl/>
          <w:lang w:eastAsia="nb-NO"/>
        </w:rPr>
        <w:t xml:space="preserve"> الروضة</w:t>
      </w:r>
      <w:r w:rsidRPr="008A7F8D">
        <w:rPr>
          <w:rFonts w:eastAsia="Times New Roman" w:cstheme="minorHAnsi"/>
          <w:color w:val="333333"/>
          <w:sz w:val="24"/>
          <w:szCs w:val="24"/>
          <w:rtl/>
          <w:lang w:eastAsia="nb-NO"/>
        </w:rPr>
        <w:t xml:space="preserve"> الصور التي قد تكون مسيئة للأطفال بأي شكل من الأشكال</w:t>
      </w:r>
      <w:r w:rsidRPr="008A7F8D">
        <w:rPr>
          <w:rFonts w:eastAsia="Times New Roman" w:cstheme="minorHAnsi"/>
          <w:color w:val="333333"/>
          <w:sz w:val="24"/>
          <w:szCs w:val="24"/>
          <w:lang w:eastAsia="nb-NO"/>
        </w:rPr>
        <w:t>.</w:t>
      </w:r>
    </w:p>
    <w:p w14:paraId="47B8FA80" w14:textId="1924AFF0" w:rsidR="002F30BA" w:rsidRPr="00426F5A" w:rsidRDefault="008703BC" w:rsidP="00CB432A">
      <w:pPr>
        <w:pStyle w:val="Listeavsnitt"/>
        <w:numPr>
          <w:ilvl w:val="0"/>
          <w:numId w:val="5"/>
        </w:numPr>
        <w:bidi/>
        <w:rPr>
          <w:rFonts w:eastAsia="Times New Roman" w:cs="Calibri"/>
          <w:b/>
          <w:bCs/>
          <w:color w:val="333333"/>
          <w:sz w:val="24"/>
          <w:szCs w:val="24"/>
          <w:rtl/>
          <w:lang w:eastAsia="nb-NO"/>
        </w:rPr>
      </w:pPr>
      <w:r w:rsidRPr="00426F5A">
        <w:rPr>
          <w:rFonts w:eastAsia="Times New Roman" w:cstheme="minorHAnsi"/>
          <w:color w:val="333333"/>
          <w:sz w:val="24"/>
          <w:szCs w:val="24"/>
          <w:rtl/>
          <w:lang w:eastAsia="nb-NO"/>
        </w:rPr>
        <w:t xml:space="preserve">نشير إلى أن الصور التي </w:t>
      </w:r>
      <w:r w:rsidR="008A7F8D" w:rsidRPr="00426F5A">
        <w:rPr>
          <w:rFonts w:eastAsia="Times New Roman" w:cstheme="minorHAnsi"/>
          <w:color w:val="333333"/>
          <w:sz w:val="24"/>
          <w:szCs w:val="24"/>
          <w:rtl/>
          <w:lang w:eastAsia="nb-NO"/>
        </w:rPr>
        <w:t>یتم</w:t>
      </w:r>
      <w:r w:rsidRPr="00426F5A">
        <w:rPr>
          <w:rFonts w:eastAsia="Times New Roman" w:cstheme="minorHAnsi"/>
          <w:color w:val="333333"/>
          <w:sz w:val="24"/>
          <w:szCs w:val="24"/>
          <w:rtl/>
          <w:lang w:eastAsia="nb-NO"/>
        </w:rPr>
        <w:t xml:space="preserve"> مشاركتها في</w:t>
      </w:r>
      <w:r w:rsidRPr="00426F5A">
        <w:rPr>
          <w:rFonts w:eastAsia="Times New Roman" w:cstheme="minorHAnsi"/>
          <w:color w:val="333333"/>
          <w:sz w:val="24"/>
          <w:szCs w:val="24"/>
          <w:lang w:eastAsia="nb-NO"/>
        </w:rPr>
        <w:t xml:space="preserve"> Vigilo / </w:t>
      </w:r>
      <w:proofErr w:type="spellStart"/>
      <w:r w:rsidRPr="00426F5A">
        <w:rPr>
          <w:rFonts w:eastAsia="Times New Roman" w:cstheme="minorHAnsi"/>
          <w:color w:val="333333"/>
          <w:sz w:val="24"/>
          <w:szCs w:val="24"/>
          <w:lang w:eastAsia="nb-NO"/>
        </w:rPr>
        <w:t>MyKid</w:t>
      </w:r>
      <w:proofErr w:type="spellEnd"/>
      <w:r w:rsidRPr="00426F5A">
        <w:rPr>
          <w:rFonts w:eastAsia="Times New Roman" w:cstheme="minorHAnsi"/>
          <w:color w:val="333333"/>
          <w:sz w:val="24"/>
          <w:szCs w:val="24"/>
          <w:lang w:eastAsia="nb-NO"/>
        </w:rPr>
        <w:t xml:space="preserve"> </w:t>
      </w:r>
      <w:r w:rsidRPr="00426F5A">
        <w:rPr>
          <w:rFonts w:eastAsia="Times New Roman" w:cstheme="minorHAnsi"/>
          <w:color w:val="333333"/>
          <w:sz w:val="24"/>
          <w:szCs w:val="24"/>
          <w:rtl/>
          <w:lang w:eastAsia="nb-NO"/>
        </w:rPr>
        <w:t xml:space="preserve">لن يتم </w:t>
      </w:r>
      <w:r w:rsidR="00B511ED">
        <w:rPr>
          <w:rFonts w:eastAsia="Times New Roman" w:cs="Calibri" w:hint="cs"/>
          <w:color w:val="333333"/>
          <w:sz w:val="24"/>
          <w:szCs w:val="24"/>
          <w:rtl/>
          <w:lang w:eastAsia="nb-NO"/>
        </w:rPr>
        <w:t xml:space="preserve">إعادة </w:t>
      </w:r>
      <w:r w:rsidRPr="00426F5A">
        <w:rPr>
          <w:rFonts w:eastAsia="Times New Roman" w:cstheme="minorHAnsi"/>
          <w:color w:val="333333"/>
          <w:sz w:val="24"/>
          <w:szCs w:val="24"/>
          <w:rtl/>
          <w:lang w:eastAsia="nb-NO"/>
        </w:rPr>
        <w:t>مشاركتها</w:t>
      </w:r>
      <w:r w:rsidR="00426F5A" w:rsidRPr="00426F5A">
        <w:rPr>
          <w:rFonts w:eastAsia="Times New Roman" w:cstheme="minorHAnsi" w:hint="cs"/>
          <w:color w:val="333333"/>
          <w:sz w:val="24"/>
          <w:szCs w:val="24"/>
          <w:rtl/>
          <w:lang w:eastAsia="nb-NO"/>
        </w:rPr>
        <w:t xml:space="preserve">، رغم أن </w:t>
      </w:r>
      <w:r w:rsidR="00426F5A" w:rsidRPr="00426F5A">
        <w:rPr>
          <w:rFonts w:eastAsia="Times New Roman" w:cs="Calibri"/>
          <w:color w:val="333333"/>
          <w:sz w:val="24"/>
          <w:szCs w:val="24"/>
          <w:rtl/>
          <w:lang w:eastAsia="nb-NO"/>
        </w:rPr>
        <w:t>إمكانية التنزيل موجودة</w:t>
      </w:r>
      <w:r w:rsidRPr="00426F5A">
        <w:rPr>
          <w:rFonts w:eastAsia="Times New Roman" w:cstheme="minorHAnsi"/>
          <w:color w:val="333333"/>
          <w:sz w:val="24"/>
          <w:szCs w:val="24"/>
          <w:rtl/>
          <w:lang w:eastAsia="nb-NO"/>
        </w:rPr>
        <w:t xml:space="preserve">. </w:t>
      </w:r>
      <w:r w:rsidR="008A7F8D" w:rsidRPr="00426F5A">
        <w:rPr>
          <w:rFonts w:eastAsia="Times New Roman" w:cstheme="minorHAnsi"/>
          <w:color w:val="333333"/>
          <w:sz w:val="24"/>
          <w:szCs w:val="24"/>
          <w:rtl/>
          <w:lang w:eastAsia="nb-NO"/>
        </w:rPr>
        <w:t>ف</w:t>
      </w:r>
      <w:r w:rsidRPr="00426F5A">
        <w:rPr>
          <w:rFonts w:eastAsia="Times New Roman" w:cstheme="minorHAnsi"/>
          <w:color w:val="333333"/>
          <w:sz w:val="24"/>
          <w:szCs w:val="24"/>
          <w:rtl/>
          <w:lang w:eastAsia="nb-NO"/>
        </w:rPr>
        <w:t>الغرض من</w:t>
      </w:r>
      <w:r w:rsidR="00426F5A" w:rsidRPr="00426F5A">
        <w:rPr>
          <w:rFonts w:eastAsia="Times New Roman" w:cstheme="minorHAnsi" w:hint="cs"/>
          <w:color w:val="333333"/>
          <w:sz w:val="24"/>
          <w:szCs w:val="24"/>
          <w:rtl/>
          <w:lang w:eastAsia="nb-NO"/>
        </w:rPr>
        <w:t xml:space="preserve"> الصور </w:t>
      </w:r>
      <w:r w:rsidRPr="00426F5A">
        <w:rPr>
          <w:rFonts w:eastAsia="Times New Roman" w:cstheme="minorHAnsi"/>
          <w:color w:val="333333"/>
          <w:sz w:val="24"/>
          <w:szCs w:val="24"/>
          <w:rtl/>
          <w:lang w:eastAsia="nb-NO"/>
        </w:rPr>
        <w:t xml:space="preserve">هو توفير معلومات للآباء عن الحياة اليومية لأطفالهم في </w:t>
      </w:r>
      <w:r w:rsidR="008A7F8D" w:rsidRPr="00426F5A">
        <w:rPr>
          <w:rFonts w:eastAsia="Times New Roman" w:cstheme="minorHAnsi"/>
          <w:color w:val="333333"/>
          <w:sz w:val="24"/>
          <w:szCs w:val="24"/>
          <w:rtl/>
          <w:lang w:eastAsia="nb-NO"/>
        </w:rPr>
        <w:t>روضة</w:t>
      </w:r>
      <w:r w:rsidRPr="00426F5A">
        <w:rPr>
          <w:rFonts w:eastAsia="Times New Roman" w:cstheme="minorHAnsi"/>
          <w:color w:val="333333"/>
          <w:sz w:val="24"/>
          <w:szCs w:val="24"/>
          <w:rtl/>
          <w:lang w:eastAsia="nb-NO"/>
        </w:rPr>
        <w:t xml:space="preserve"> الأطفال</w:t>
      </w:r>
      <w:r w:rsidRPr="00426F5A">
        <w:rPr>
          <w:rFonts w:eastAsia="Times New Roman" w:cstheme="minorHAnsi"/>
          <w:color w:val="333333"/>
          <w:sz w:val="24"/>
          <w:szCs w:val="24"/>
          <w:lang w:eastAsia="nb-NO"/>
        </w:rPr>
        <w:t>.</w:t>
      </w:r>
      <w:r w:rsidR="00426F5A" w:rsidRPr="00426F5A">
        <w:rPr>
          <w:rFonts w:eastAsia="Times New Roman" w:cstheme="minorHAnsi" w:hint="cs"/>
          <w:color w:val="333333"/>
          <w:sz w:val="24"/>
          <w:szCs w:val="24"/>
          <w:rtl/>
          <w:lang w:eastAsia="nb-NO"/>
        </w:rPr>
        <w:t xml:space="preserve"> </w:t>
      </w:r>
      <w:r w:rsidR="00426F5A" w:rsidRPr="00426F5A">
        <w:rPr>
          <w:rFonts w:eastAsia="Times New Roman" w:cs="Calibri"/>
          <w:color w:val="333333"/>
          <w:sz w:val="24"/>
          <w:szCs w:val="24"/>
          <w:rtl/>
          <w:lang w:eastAsia="nb-NO"/>
        </w:rPr>
        <w:t xml:space="preserve">لذلك لا ينبغي تنزيل الصور واستخدامها لأي شيء بخلاف الغرض منها، ولا ينبغي </w:t>
      </w:r>
      <w:r w:rsidR="00426F5A">
        <w:rPr>
          <w:rFonts w:eastAsia="Times New Roman" w:cs="Calibri" w:hint="cs"/>
          <w:color w:val="333333"/>
          <w:sz w:val="24"/>
          <w:szCs w:val="24"/>
          <w:rtl/>
          <w:lang w:eastAsia="nb-NO"/>
        </w:rPr>
        <w:t xml:space="preserve">إعادة </w:t>
      </w:r>
      <w:r w:rsidR="00426F5A" w:rsidRPr="00426F5A">
        <w:rPr>
          <w:rFonts w:eastAsia="Times New Roman" w:cs="Calibri"/>
          <w:color w:val="333333"/>
          <w:sz w:val="24"/>
          <w:szCs w:val="24"/>
          <w:rtl/>
          <w:lang w:eastAsia="nb-NO"/>
        </w:rPr>
        <w:t>مشاركتها في قنوات أخرى</w:t>
      </w:r>
      <w:r w:rsidR="00426F5A">
        <w:rPr>
          <w:rFonts w:eastAsia="Times New Roman" w:cs="Calibri" w:hint="cs"/>
          <w:color w:val="333333"/>
          <w:sz w:val="24"/>
          <w:szCs w:val="24"/>
          <w:rtl/>
          <w:lang w:eastAsia="nb-NO"/>
        </w:rPr>
        <w:t xml:space="preserve">. </w:t>
      </w:r>
    </w:p>
    <w:p w14:paraId="588A9F5C" w14:textId="77777777" w:rsidR="00426F5A" w:rsidRPr="008A7F8D" w:rsidRDefault="00426F5A" w:rsidP="00426F5A">
      <w:pPr>
        <w:bidi/>
        <w:rPr>
          <w:rFonts w:eastAsia="Times New Roman" w:cstheme="minorHAnsi"/>
          <w:b/>
          <w:bCs/>
          <w:color w:val="333333"/>
          <w:sz w:val="24"/>
          <w:szCs w:val="24"/>
          <w:rtl/>
          <w:lang w:eastAsia="nb-NO"/>
        </w:rPr>
      </w:pPr>
    </w:p>
    <w:p w14:paraId="61779159" w14:textId="6DB3DDBA" w:rsidR="008703BC" w:rsidRPr="008A7F8D" w:rsidRDefault="008703BC" w:rsidP="002F30BA">
      <w:pPr>
        <w:bidi/>
        <w:rPr>
          <w:rFonts w:eastAsia="Times New Roman" w:cstheme="minorHAnsi"/>
          <w:color w:val="333333"/>
          <w:sz w:val="24"/>
          <w:szCs w:val="24"/>
          <w:lang w:eastAsia="nb-NO"/>
        </w:rPr>
      </w:pPr>
      <w:r w:rsidRPr="008A7F8D">
        <w:rPr>
          <w:rFonts w:eastAsia="Times New Roman" w:cstheme="minorHAnsi"/>
          <w:color w:val="333333"/>
          <w:sz w:val="24"/>
          <w:szCs w:val="24"/>
          <w:rtl/>
          <w:lang w:eastAsia="nb-NO"/>
        </w:rPr>
        <w:t xml:space="preserve">ليس مطلوبًا الإجابة </w:t>
      </w:r>
      <w:r w:rsidR="00F83521">
        <w:rPr>
          <w:rFonts w:eastAsia="Times New Roman" w:cstheme="minorHAnsi" w:hint="cs"/>
          <w:color w:val="333333"/>
          <w:sz w:val="24"/>
          <w:szCs w:val="24"/>
          <w:rtl/>
          <w:lang w:eastAsia="nb-NO"/>
        </w:rPr>
        <w:t xml:space="preserve">علی طلبنا هذا </w:t>
      </w:r>
      <w:r w:rsidRPr="008A7F8D">
        <w:rPr>
          <w:rFonts w:eastAsia="Times New Roman" w:cstheme="minorHAnsi"/>
          <w:color w:val="333333"/>
          <w:sz w:val="24"/>
          <w:szCs w:val="24"/>
          <w:rtl/>
          <w:lang w:eastAsia="nb-NO"/>
        </w:rPr>
        <w:t xml:space="preserve">إذا كنت لا تريد الموافقة على استخدام تسجيلات الصور والأفلام والتسجيلات الصوتية. إذا لم تجب، فإننا </w:t>
      </w:r>
      <w:r w:rsidR="00D42409">
        <w:rPr>
          <w:rFonts w:eastAsia="Times New Roman" w:cstheme="minorHAnsi" w:hint="cs"/>
          <w:color w:val="333333"/>
          <w:sz w:val="24"/>
          <w:szCs w:val="24"/>
          <w:rtl/>
          <w:lang w:eastAsia="nb-NO"/>
        </w:rPr>
        <w:t>سنعتبر</w:t>
      </w:r>
      <w:r w:rsidR="008A7F8D" w:rsidRPr="008A7F8D">
        <w:rPr>
          <w:rFonts w:eastAsia="Times New Roman" w:cstheme="minorHAnsi"/>
          <w:color w:val="333333"/>
          <w:sz w:val="24"/>
          <w:szCs w:val="24"/>
          <w:rtl/>
          <w:lang w:eastAsia="nb-NO"/>
        </w:rPr>
        <w:t xml:space="preserve"> ذلك</w:t>
      </w:r>
      <w:r w:rsidRPr="008A7F8D">
        <w:rPr>
          <w:rFonts w:eastAsia="Times New Roman" w:cstheme="minorHAnsi"/>
          <w:color w:val="333333"/>
          <w:sz w:val="24"/>
          <w:szCs w:val="24"/>
          <w:rtl/>
          <w:lang w:eastAsia="nb-NO"/>
        </w:rPr>
        <w:t xml:space="preserve"> </w:t>
      </w:r>
      <w:r w:rsidR="008A7F8D" w:rsidRPr="008A7F8D">
        <w:rPr>
          <w:rFonts w:eastAsia="Times New Roman" w:cstheme="minorHAnsi"/>
          <w:color w:val="333333"/>
          <w:sz w:val="24"/>
          <w:szCs w:val="24"/>
          <w:rtl/>
          <w:lang w:eastAsia="nb-NO"/>
        </w:rPr>
        <w:t>بمثابة عدم منح</w:t>
      </w:r>
      <w:r w:rsidRPr="008A7F8D">
        <w:rPr>
          <w:rFonts w:eastAsia="Times New Roman" w:cstheme="minorHAnsi"/>
          <w:color w:val="333333"/>
          <w:sz w:val="24"/>
          <w:szCs w:val="24"/>
          <w:rtl/>
          <w:lang w:eastAsia="nb-NO"/>
        </w:rPr>
        <w:t xml:space="preserve"> الموافقة</w:t>
      </w:r>
      <w:r w:rsidRPr="008A7F8D">
        <w:rPr>
          <w:rFonts w:eastAsia="Times New Roman" w:cstheme="minorHAnsi"/>
          <w:color w:val="333333"/>
          <w:sz w:val="24"/>
          <w:szCs w:val="24"/>
          <w:lang w:eastAsia="nb-NO"/>
        </w:rPr>
        <w:t>.</w:t>
      </w:r>
    </w:p>
    <w:p w14:paraId="63BFAD05" w14:textId="77777777" w:rsidR="00F83521" w:rsidRDefault="00F83521" w:rsidP="008703BC">
      <w:pPr>
        <w:bidi/>
        <w:rPr>
          <w:rFonts w:eastAsia="Times New Roman" w:cstheme="minorHAnsi"/>
          <w:b/>
          <w:bCs/>
          <w:color w:val="333333"/>
          <w:sz w:val="24"/>
          <w:szCs w:val="24"/>
          <w:rtl/>
          <w:lang w:eastAsia="nb-NO"/>
        </w:rPr>
      </w:pPr>
    </w:p>
    <w:p w14:paraId="5724C7AE" w14:textId="2DE025F6" w:rsidR="00E91514" w:rsidRPr="002C483E" w:rsidRDefault="00D42409" w:rsidP="00F83521">
      <w:pPr>
        <w:bidi/>
        <w:rPr>
          <w:rFonts w:eastAsia="Times New Roman" w:cstheme="minorHAnsi"/>
          <w:b/>
          <w:bCs/>
          <w:color w:val="333333"/>
          <w:sz w:val="24"/>
          <w:szCs w:val="24"/>
          <w:u w:val="single"/>
          <w:rtl/>
          <w:lang w:eastAsia="nb-NO"/>
        </w:rPr>
      </w:pPr>
      <w:r w:rsidRPr="002C483E">
        <w:rPr>
          <w:rFonts w:eastAsia="Times New Roman" w:cstheme="minorHAnsi" w:hint="cs"/>
          <w:b/>
          <w:bCs/>
          <w:color w:val="333333"/>
          <w:sz w:val="24"/>
          <w:szCs w:val="24"/>
          <w:u w:val="single"/>
          <w:rtl/>
          <w:lang w:eastAsia="nb-NO"/>
        </w:rPr>
        <w:t>یکفي</w:t>
      </w:r>
      <w:r w:rsidR="008703BC" w:rsidRPr="002C483E">
        <w:rPr>
          <w:rFonts w:eastAsia="Times New Roman" w:cstheme="minorHAnsi"/>
          <w:b/>
          <w:bCs/>
          <w:color w:val="333333"/>
          <w:sz w:val="24"/>
          <w:szCs w:val="24"/>
          <w:u w:val="single"/>
          <w:rtl/>
          <w:lang w:eastAsia="nb-NO"/>
        </w:rPr>
        <w:t xml:space="preserve"> أن </w:t>
      </w:r>
      <w:r w:rsidRPr="002C483E">
        <w:rPr>
          <w:rFonts w:eastAsia="Times New Roman" w:cstheme="minorHAnsi" w:hint="cs"/>
          <w:b/>
          <w:bCs/>
          <w:color w:val="333333"/>
          <w:sz w:val="24"/>
          <w:szCs w:val="24"/>
          <w:u w:val="single"/>
          <w:rtl/>
          <w:lang w:eastAsia="nb-NO"/>
        </w:rPr>
        <w:t>یجیب</w:t>
      </w:r>
      <w:r w:rsidR="008703BC" w:rsidRPr="002C483E">
        <w:rPr>
          <w:rFonts w:eastAsia="Times New Roman" w:cstheme="minorHAnsi"/>
          <w:b/>
          <w:bCs/>
          <w:color w:val="333333"/>
          <w:sz w:val="24"/>
          <w:szCs w:val="24"/>
          <w:u w:val="single"/>
          <w:rtl/>
          <w:lang w:eastAsia="nb-NO"/>
        </w:rPr>
        <w:t xml:space="preserve"> </w:t>
      </w:r>
      <w:r w:rsidR="002C483E" w:rsidRPr="002C483E">
        <w:rPr>
          <w:rFonts w:eastAsia="Times New Roman" w:cstheme="minorHAnsi" w:hint="cs"/>
          <w:b/>
          <w:bCs/>
          <w:color w:val="333333"/>
          <w:sz w:val="24"/>
          <w:szCs w:val="24"/>
          <w:u w:val="single"/>
          <w:rtl/>
          <w:lang w:eastAsia="nb-NO"/>
        </w:rPr>
        <w:t xml:space="preserve">أحد </w:t>
      </w:r>
      <w:r w:rsidR="008703BC" w:rsidRPr="002C483E">
        <w:rPr>
          <w:rFonts w:eastAsia="Times New Roman" w:cstheme="minorHAnsi"/>
          <w:b/>
          <w:bCs/>
          <w:color w:val="333333"/>
          <w:sz w:val="24"/>
          <w:szCs w:val="24"/>
          <w:u w:val="single"/>
          <w:rtl/>
          <w:lang w:eastAsia="nb-NO"/>
        </w:rPr>
        <w:t>الوالد</w:t>
      </w:r>
      <w:r w:rsidR="002C483E" w:rsidRPr="002C483E">
        <w:rPr>
          <w:rFonts w:eastAsia="Times New Roman" w:cstheme="minorHAnsi" w:hint="cs"/>
          <w:b/>
          <w:bCs/>
          <w:color w:val="333333"/>
          <w:sz w:val="24"/>
          <w:szCs w:val="24"/>
          <w:u w:val="single"/>
          <w:rtl/>
          <w:lang w:eastAsia="nb-NO"/>
        </w:rPr>
        <w:t>ین</w:t>
      </w:r>
      <w:r w:rsidR="008703BC" w:rsidRPr="002C483E">
        <w:rPr>
          <w:rFonts w:eastAsia="Times New Roman" w:cstheme="minorHAnsi"/>
          <w:b/>
          <w:bCs/>
          <w:color w:val="333333"/>
          <w:sz w:val="24"/>
          <w:szCs w:val="24"/>
          <w:u w:val="single"/>
          <w:rtl/>
          <w:lang w:eastAsia="nb-NO"/>
        </w:rPr>
        <w:t xml:space="preserve"> </w:t>
      </w:r>
      <w:r w:rsidR="008A7F8D" w:rsidRPr="002C483E">
        <w:rPr>
          <w:rFonts w:eastAsia="Times New Roman" w:cstheme="minorHAnsi"/>
          <w:b/>
          <w:bCs/>
          <w:color w:val="333333"/>
          <w:sz w:val="24"/>
          <w:szCs w:val="24"/>
          <w:u w:val="single"/>
          <w:rtl/>
          <w:lang w:eastAsia="nb-NO"/>
        </w:rPr>
        <w:t>الذ</w:t>
      </w:r>
      <w:r w:rsidRPr="002C483E">
        <w:rPr>
          <w:rFonts w:eastAsia="Times New Roman" w:cstheme="minorHAnsi" w:hint="cs"/>
          <w:b/>
          <w:bCs/>
          <w:color w:val="333333"/>
          <w:sz w:val="24"/>
          <w:szCs w:val="24"/>
          <w:u w:val="single"/>
          <w:rtl/>
          <w:lang w:eastAsia="nb-NO"/>
        </w:rPr>
        <w:t>ي</w:t>
      </w:r>
      <w:r w:rsidR="008A7F8D" w:rsidRPr="002C483E">
        <w:rPr>
          <w:rFonts w:eastAsia="Times New Roman" w:cstheme="minorHAnsi"/>
          <w:b/>
          <w:bCs/>
          <w:color w:val="333333"/>
          <w:sz w:val="24"/>
          <w:szCs w:val="24"/>
          <w:u w:val="single"/>
          <w:rtl/>
          <w:lang w:eastAsia="nb-NO"/>
        </w:rPr>
        <w:t xml:space="preserve"> لدیه</w:t>
      </w:r>
      <w:r w:rsidRPr="002C483E">
        <w:rPr>
          <w:rFonts w:eastAsia="Times New Roman" w:cstheme="minorHAnsi" w:hint="cs"/>
          <w:b/>
          <w:bCs/>
          <w:color w:val="333333"/>
          <w:sz w:val="24"/>
          <w:szCs w:val="24"/>
          <w:u w:val="single"/>
          <w:rtl/>
          <w:lang w:eastAsia="nb-NO"/>
        </w:rPr>
        <w:t xml:space="preserve"> </w:t>
      </w:r>
      <w:r w:rsidR="008703BC" w:rsidRPr="002C483E">
        <w:rPr>
          <w:rFonts w:eastAsia="Times New Roman" w:cstheme="minorHAnsi"/>
          <w:b/>
          <w:bCs/>
          <w:color w:val="333333"/>
          <w:sz w:val="24"/>
          <w:szCs w:val="24"/>
          <w:u w:val="single"/>
          <w:rtl/>
          <w:lang w:eastAsia="nb-NO"/>
        </w:rPr>
        <w:t xml:space="preserve">المسؤولية </w:t>
      </w:r>
      <w:r w:rsidR="008A7F8D" w:rsidRPr="002C483E">
        <w:rPr>
          <w:rFonts w:eastAsia="Times New Roman" w:cstheme="minorHAnsi"/>
          <w:b/>
          <w:bCs/>
          <w:color w:val="333333"/>
          <w:sz w:val="24"/>
          <w:szCs w:val="24"/>
          <w:u w:val="single"/>
          <w:rtl/>
          <w:lang w:eastAsia="nb-NO"/>
        </w:rPr>
        <w:t>الوالدیة (الحضانة)</w:t>
      </w:r>
      <w:r w:rsidR="008703BC" w:rsidRPr="002C483E">
        <w:rPr>
          <w:rFonts w:eastAsia="Times New Roman" w:cstheme="minorHAnsi"/>
          <w:b/>
          <w:bCs/>
          <w:color w:val="333333"/>
          <w:sz w:val="24"/>
          <w:szCs w:val="24"/>
          <w:u w:val="single"/>
          <w:rtl/>
          <w:lang w:eastAsia="nb-NO"/>
        </w:rPr>
        <w:t xml:space="preserve"> </w:t>
      </w:r>
      <w:r w:rsidR="002C483E" w:rsidRPr="002C483E">
        <w:rPr>
          <w:rFonts w:eastAsia="Times New Roman" w:cstheme="minorHAnsi" w:hint="cs"/>
          <w:b/>
          <w:bCs/>
          <w:color w:val="333333"/>
          <w:sz w:val="24"/>
          <w:szCs w:val="24"/>
          <w:u w:val="single"/>
          <w:rtl/>
          <w:lang w:eastAsia="nb-NO"/>
        </w:rPr>
        <w:t>علی استمارة</w:t>
      </w:r>
      <w:r w:rsidR="008703BC" w:rsidRPr="002C483E">
        <w:rPr>
          <w:rFonts w:eastAsia="Times New Roman" w:cstheme="minorHAnsi"/>
          <w:b/>
          <w:bCs/>
          <w:color w:val="333333"/>
          <w:sz w:val="24"/>
          <w:szCs w:val="24"/>
          <w:u w:val="single"/>
          <w:rtl/>
          <w:lang w:eastAsia="nb-NO"/>
        </w:rPr>
        <w:t xml:space="preserve"> الموافقة</w:t>
      </w:r>
      <w:r w:rsidR="008703BC" w:rsidRPr="002C483E">
        <w:rPr>
          <w:rFonts w:eastAsia="Times New Roman" w:cstheme="minorHAnsi"/>
          <w:b/>
          <w:bCs/>
          <w:color w:val="333333"/>
          <w:sz w:val="24"/>
          <w:szCs w:val="24"/>
          <w:u w:val="single"/>
          <w:lang w:eastAsia="nb-NO"/>
        </w:rPr>
        <w:t>.</w:t>
      </w:r>
    </w:p>
    <w:p w14:paraId="66D4E5E2" w14:textId="5DF5B324" w:rsidR="00D42409" w:rsidRPr="002C483E" w:rsidRDefault="00D42409" w:rsidP="00D42409">
      <w:pPr>
        <w:bidi/>
        <w:rPr>
          <w:rFonts w:cstheme="minorHAnsi"/>
          <w:sz w:val="24"/>
          <w:szCs w:val="24"/>
        </w:rPr>
      </w:pPr>
      <w:r w:rsidRPr="002C483E">
        <w:rPr>
          <w:rFonts w:cs="Calibri"/>
          <w:sz w:val="24"/>
          <w:szCs w:val="24"/>
          <w:rtl/>
        </w:rPr>
        <w:t xml:space="preserve">سيتلقى </w:t>
      </w:r>
      <w:r w:rsidR="002C483E" w:rsidRPr="002C483E">
        <w:rPr>
          <w:rFonts w:cs="Calibri" w:hint="cs"/>
          <w:sz w:val="24"/>
          <w:szCs w:val="24"/>
          <w:rtl/>
        </w:rPr>
        <w:t>الوالدان</w:t>
      </w:r>
      <w:r w:rsidRPr="002C483E">
        <w:rPr>
          <w:rFonts w:cs="Calibri"/>
          <w:sz w:val="24"/>
          <w:szCs w:val="24"/>
          <w:rtl/>
        </w:rPr>
        <w:t xml:space="preserve"> رابطًا ل</w:t>
      </w:r>
      <w:r w:rsidR="002C483E" w:rsidRPr="002C483E">
        <w:rPr>
          <w:rFonts w:cs="Calibri" w:hint="cs"/>
          <w:sz w:val="24"/>
          <w:szCs w:val="24"/>
          <w:rtl/>
        </w:rPr>
        <w:t>استمارة</w:t>
      </w:r>
      <w:r w:rsidRPr="002C483E">
        <w:rPr>
          <w:rFonts w:cs="Calibri"/>
          <w:sz w:val="24"/>
          <w:szCs w:val="24"/>
          <w:rtl/>
        </w:rPr>
        <w:t xml:space="preserve"> الموافقة الإلكترونية المُرسَل من </w:t>
      </w:r>
      <w:r w:rsidR="002C483E" w:rsidRPr="002C483E">
        <w:rPr>
          <w:rFonts w:cs="Calibri" w:hint="cs"/>
          <w:sz w:val="24"/>
          <w:szCs w:val="24"/>
          <w:rtl/>
        </w:rPr>
        <w:t>طرف روضة الأطفال</w:t>
      </w:r>
      <w:r w:rsidRPr="002C483E">
        <w:rPr>
          <w:rFonts w:cs="Calibri"/>
          <w:sz w:val="24"/>
          <w:szCs w:val="24"/>
          <w:rtl/>
        </w:rPr>
        <w:t xml:space="preserve"> (ينطبق فقط على </w:t>
      </w:r>
      <w:r w:rsidR="002C483E" w:rsidRPr="002C483E">
        <w:rPr>
          <w:rFonts w:cs="Calibri" w:hint="cs"/>
          <w:sz w:val="24"/>
          <w:szCs w:val="24"/>
          <w:rtl/>
        </w:rPr>
        <w:t xml:space="preserve">ریاض الأطفال </w:t>
      </w:r>
      <w:r w:rsidRPr="002C483E">
        <w:rPr>
          <w:rFonts w:cs="Calibri"/>
          <w:sz w:val="24"/>
          <w:szCs w:val="24"/>
          <w:rtl/>
        </w:rPr>
        <w:t xml:space="preserve">التي تستخدم </w:t>
      </w:r>
      <w:r w:rsidRPr="002C483E">
        <w:rPr>
          <w:rFonts w:cstheme="minorHAnsi"/>
          <w:sz w:val="24"/>
          <w:szCs w:val="24"/>
        </w:rPr>
        <w:t xml:space="preserve">Vigilo / </w:t>
      </w:r>
      <w:proofErr w:type="spellStart"/>
      <w:r w:rsidRPr="002C483E">
        <w:rPr>
          <w:rFonts w:cstheme="minorHAnsi"/>
          <w:sz w:val="24"/>
          <w:szCs w:val="24"/>
        </w:rPr>
        <w:t>MyKid</w:t>
      </w:r>
      <w:proofErr w:type="spellEnd"/>
      <w:r w:rsidRPr="002C483E">
        <w:rPr>
          <w:rFonts w:cs="Calibri"/>
          <w:sz w:val="24"/>
          <w:szCs w:val="24"/>
          <w:rtl/>
        </w:rPr>
        <w:t>). إذا كان هناك شيء غير واضح، فاتصل</w:t>
      </w:r>
      <w:r w:rsidR="00514D5B">
        <w:rPr>
          <w:rFonts w:cs="Calibri" w:hint="cs"/>
          <w:sz w:val="24"/>
          <w:szCs w:val="24"/>
          <w:rtl/>
        </w:rPr>
        <w:t xml:space="preserve"> من فضلك</w:t>
      </w:r>
      <w:r w:rsidRPr="002C483E">
        <w:rPr>
          <w:rFonts w:cs="Calibri"/>
          <w:sz w:val="24"/>
          <w:szCs w:val="24"/>
          <w:rtl/>
        </w:rPr>
        <w:t xml:space="preserve"> بالروضة التي </w:t>
      </w:r>
      <w:r w:rsidR="002C483E" w:rsidRPr="002C483E">
        <w:rPr>
          <w:rFonts w:cs="Calibri" w:hint="cs"/>
          <w:sz w:val="24"/>
          <w:szCs w:val="24"/>
          <w:rtl/>
        </w:rPr>
        <w:t>یذهب</w:t>
      </w:r>
      <w:r w:rsidRPr="002C483E">
        <w:rPr>
          <w:rFonts w:cs="Calibri"/>
          <w:sz w:val="24"/>
          <w:szCs w:val="24"/>
          <w:rtl/>
        </w:rPr>
        <w:t xml:space="preserve"> طفلك</w:t>
      </w:r>
      <w:r w:rsidR="002C483E" w:rsidRPr="002C483E">
        <w:rPr>
          <w:rFonts w:cs="Calibri" w:hint="cs"/>
          <w:sz w:val="24"/>
          <w:szCs w:val="24"/>
          <w:rtl/>
        </w:rPr>
        <w:t xml:space="preserve"> إلیها</w:t>
      </w:r>
      <w:r w:rsidRPr="002C483E">
        <w:rPr>
          <w:rFonts w:cs="Calibri"/>
          <w:sz w:val="24"/>
          <w:szCs w:val="24"/>
          <w:rtl/>
        </w:rPr>
        <w:t>.</w:t>
      </w:r>
    </w:p>
    <w:sectPr w:rsidR="00D42409" w:rsidRPr="002C4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F03"/>
    <w:multiLevelType w:val="multilevel"/>
    <w:tmpl w:val="4E9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D1766"/>
    <w:multiLevelType w:val="hybridMultilevel"/>
    <w:tmpl w:val="9508E6EC"/>
    <w:lvl w:ilvl="0" w:tplc="DE16A488">
      <w:numFmt w:val="bullet"/>
      <w:lvlText w:val="•"/>
      <w:lvlJc w:val="left"/>
      <w:pPr>
        <w:ind w:left="720" w:hanging="360"/>
      </w:pPr>
      <w:rPr>
        <w:rFonts w:ascii="Source Sans Pro" w:eastAsia="Times New Roman" w:hAnsi="Source Sans Pr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007D86"/>
    <w:multiLevelType w:val="hybridMultilevel"/>
    <w:tmpl w:val="A13E6EDE"/>
    <w:lvl w:ilvl="0" w:tplc="DE16A488">
      <w:numFmt w:val="bullet"/>
      <w:lvlText w:val="•"/>
      <w:lvlJc w:val="left"/>
      <w:pPr>
        <w:ind w:left="720" w:hanging="360"/>
      </w:pPr>
      <w:rPr>
        <w:rFonts w:ascii="Source Sans Pro" w:eastAsia="Times New Roman" w:hAnsi="Source Sans Pr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2C2972"/>
    <w:multiLevelType w:val="multilevel"/>
    <w:tmpl w:val="7A2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21906"/>
    <w:multiLevelType w:val="hybridMultilevel"/>
    <w:tmpl w:val="3E129824"/>
    <w:lvl w:ilvl="0" w:tplc="DE16A488">
      <w:numFmt w:val="bullet"/>
      <w:lvlText w:val="•"/>
      <w:lvlJc w:val="left"/>
      <w:pPr>
        <w:ind w:left="720" w:hanging="360"/>
      </w:pPr>
      <w:rPr>
        <w:rFonts w:ascii="Source Sans Pro" w:eastAsia="Times New Roman" w:hAnsi="Source Sans Pr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BE0E53"/>
    <w:multiLevelType w:val="hybridMultilevel"/>
    <w:tmpl w:val="4B045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2C7621"/>
    <w:multiLevelType w:val="multilevel"/>
    <w:tmpl w:val="614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832AB"/>
    <w:multiLevelType w:val="hybridMultilevel"/>
    <w:tmpl w:val="C9B6C4B0"/>
    <w:lvl w:ilvl="0" w:tplc="50380F1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6F34466"/>
    <w:multiLevelType w:val="hybridMultilevel"/>
    <w:tmpl w:val="56E27F6E"/>
    <w:lvl w:ilvl="0" w:tplc="04140003">
      <w:start w:val="1"/>
      <w:numFmt w:val="bullet"/>
      <w:lvlText w:val="o"/>
      <w:lvlJc w:val="left"/>
      <w:pPr>
        <w:ind w:left="50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75"/>
    <w:rsid w:val="000004F8"/>
    <w:rsid w:val="002075B4"/>
    <w:rsid w:val="00212944"/>
    <w:rsid w:val="002131A9"/>
    <w:rsid w:val="002577AD"/>
    <w:rsid w:val="002C483E"/>
    <w:rsid w:val="002F30BA"/>
    <w:rsid w:val="003C4A8F"/>
    <w:rsid w:val="00426F5A"/>
    <w:rsid w:val="00514D5B"/>
    <w:rsid w:val="00533865"/>
    <w:rsid w:val="00557CE0"/>
    <w:rsid w:val="005A5BB5"/>
    <w:rsid w:val="005F2519"/>
    <w:rsid w:val="00743992"/>
    <w:rsid w:val="007C29B2"/>
    <w:rsid w:val="00805986"/>
    <w:rsid w:val="008703BC"/>
    <w:rsid w:val="008A7F8D"/>
    <w:rsid w:val="008C7975"/>
    <w:rsid w:val="0093738C"/>
    <w:rsid w:val="009B148F"/>
    <w:rsid w:val="00A60019"/>
    <w:rsid w:val="00B511ED"/>
    <w:rsid w:val="00D37F7A"/>
    <w:rsid w:val="00D42409"/>
    <w:rsid w:val="00DF6164"/>
    <w:rsid w:val="00E12A75"/>
    <w:rsid w:val="00E91514"/>
    <w:rsid w:val="00EB750F"/>
    <w:rsid w:val="00F22F2E"/>
    <w:rsid w:val="00F83521"/>
    <w:rsid w:val="00FA13D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1103"/>
  <w15:chartTrackingRefBased/>
  <w15:docId w15:val="{E8DA92AF-9E93-47D5-96BA-987D5D76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C7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8C7975"/>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7975"/>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8C7975"/>
    <w:rPr>
      <w:rFonts w:ascii="Times New Roman" w:eastAsia="Times New Roman" w:hAnsi="Times New Roman" w:cs="Times New Roman"/>
      <w:b/>
      <w:bCs/>
      <w:sz w:val="27"/>
      <w:szCs w:val="27"/>
      <w:lang w:eastAsia="nb-NO"/>
    </w:rPr>
  </w:style>
  <w:style w:type="paragraph" w:customStyle="1" w:styleId="articleexcerpt">
    <w:name w:val="article__excerpt"/>
    <w:basedOn w:val="Normal"/>
    <w:rsid w:val="008C797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C7975"/>
    <w:rPr>
      <w:b/>
      <w:bCs/>
    </w:rPr>
  </w:style>
  <w:style w:type="paragraph" w:styleId="NormalWeb">
    <w:name w:val="Normal (Web)"/>
    <w:basedOn w:val="Normal"/>
    <w:uiPriority w:val="99"/>
    <w:semiHidden/>
    <w:unhideWhenUsed/>
    <w:rsid w:val="008C797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C7975"/>
    <w:rPr>
      <w:color w:val="0000FF"/>
      <w:u w:val="single"/>
    </w:rPr>
  </w:style>
  <w:style w:type="paragraph" w:styleId="Listeavsnitt">
    <w:name w:val="List Paragraph"/>
    <w:basedOn w:val="Normal"/>
    <w:uiPriority w:val="34"/>
    <w:qFormat/>
    <w:rsid w:val="003C4A8F"/>
    <w:pPr>
      <w:ind w:left="720"/>
      <w:contextualSpacing/>
    </w:pPr>
  </w:style>
  <w:style w:type="character" w:styleId="Ulstomtale">
    <w:name w:val="Unresolved Mention"/>
    <w:basedOn w:val="Standardskriftforavsnitt"/>
    <w:uiPriority w:val="99"/>
    <w:semiHidden/>
    <w:unhideWhenUsed/>
    <w:rsid w:val="0093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7683">
      <w:bodyDiv w:val="1"/>
      <w:marLeft w:val="0"/>
      <w:marRight w:val="0"/>
      <w:marTop w:val="0"/>
      <w:marBottom w:val="0"/>
      <w:divBdr>
        <w:top w:val="none" w:sz="0" w:space="0" w:color="auto"/>
        <w:left w:val="none" w:sz="0" w:space="0" w:color="auto"/>
        <w:bottom w:val="none" w:sz="0" w:space="0" w:color="auto"/>
        <w:right w:val="none" w:sz="0" w:space="0" w:color="auto"/>
      </w:divBdr>
      <w:divsChild>
        <w:div w:id="91666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3769</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Ragnhildstveit, Eva</dc:creator>
  <cp:keywords/>
  <dc:description/>
  <cp:lastModifiedBy>Semshaug, Sissel</cp:lastModifiedBy>
  <cp:revision>2</cp:revision>
  <dcterms:created xsi:type="dcterms:W3CDTF">2022-03-31T12:13:00Z</dcterms:created>
  <dcterms:modified xsi:type="dcterms:W3CDTF">2022-03-31T12:13:00Z</dcterms:modified>
</cp:coreProperties>
</file>